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A0AD6" w14:textId="794FE80E" w:rsidR="00FF1A5C" w:rsidRPr="002B6F8A" w:rsidRDefault="00DB35C5" w:rsidP="003D654B">
      <w:pPr>
        <w:pStyle w:val="Standard"/>
        <w:spacing w:line="240" w:lineRule="auto"/>
        <w:jc w:val="right"/>
        <w:rPr>
          <w:b/>
          <w:bCs/>
          <w:kern w:val="0"/>
          <w:sz w:val="22"/>
          <w:szCs w:val="22"/>
        </w:rPr>
      </w:pPr>
      <w:r w:rsidRPr="002B6F8A">
        <w:rPr>
          <w:b/>
          <w:bCs/>
          <w:kern w:val="0"/>
          <w:sz w:val="22"/>
          <w:szCs w:val="22"/>
        </w:rPr>
        <w:t>Załącznik nr 3 do SWZ</w:t>
      </w:r>
    </w:p>
    <w:p w14:paraId="4DEC311C" w14:textId="77777777" w:rsidR="00FF1A5C" w:rsidRPr="002B6F8A" w:rsidRDefault="00DB35C5" w:rsidP="003D654B">
      <w:pPr>
        <w:pStyle w:val="Standard"/>
        <w:spacing w:line="240" w:lineRule="auto"/>
        <w:jc w:val="right"/>
        <w:rPr>
          <w:i/>
          <w:iCs/>
          <w:kern w:val="0"/>
          <w:sz w:val="22"/>
          <w:szCs w:val="22"/>
        </w:rPr>
      </w:pPr>
      <w:r w:rsidRPr="002B6F8A">
        <w:rPr>
          <w:bCs/>
          <w:i/>
          <w:iCs/>
          <w:kern w:val="0"/>
          <w:sz w:val="22"/>
          <w:szCs w:val="22"/>
        </w:rPr>
        <w:t>(projektowane postanowienia umowy)</w:t>
      </w:r>
    </w:p>
    <w:p w14:paraId="7924D064" w14:textId="77777777" w:rsidR="00FF1A5C" w:rsidRPr="002B6F8A" w:rsidRDefault="00DB35C5" w:rsidP="003D654B">
      <w:pPr>
        <w:pStyle w:val="Standard"/>
        <w:tabs>
          <w:tab w:val="left" w:pos="1701"/>
          <w:tab w:val="left" w:pos="1763"/>
        </w:tabs>
        <w:suppressAutoHyphens w:val="0"/>
        <w:spacing w:line="240" w:lineRule="auto"/>
        <w:jc w:val="center"/>
        <w:rPr>
          <w:b/>
          <w:kern w:val="0"/>
          <w:sz w:val="22"/>
          <w:szCs w:val="22"/>
        </w:rPr>
      </w:pPr>
      <w:r w:rsidRPr="002B6F8A">
        <w:rPr>
          <w:rFonts w:eastAsia="Calibri"/>
          <w:b/>
          <w:kern w:val="0"/>
          <w:sz w:val="22"/>
          <w:szCs w:val="22"/>
          <w:lang w:eastAsia="pl-PL"/>
        </w:rPr>
        <w:t>UMOWA NR …………</w:t>
      </w:r>
    </w:p>
    <w:p w14:paraId="145B88A3" w14:textId="77777777" w:rsidR="00FF1A5C" w:rsidRPr="002B6F8A"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2B6F8A" w:rsidRDefault="00DB35C5" w:rsidP="003D654B">
      <w:pPr>
        <w:pStyle w:val="Standard"/>
        <w:suppressAutoHyphens w:val="0"/>
        <w:spacing w:line="240" w:lineRule="auto"/>
        <w:jc w:val="both"/>
        <w:rPr>
          <w:kern w:val="0"/>
          <w:sz w:val="22"/>
          <w:szCs w:val="22"/>
        </w:rPr>
      </w:pPr>
      <w:r w:rsidRPr="002B6F8A">
        <w:rPr>
          <w:rFonts w:eastAsia="Calibri"/>
          <w:kern w:val="0"/>
          <w:sz w:val="22"/>
          <w:szCs w:val="22"/>
          <w:lang w:eastAsia="pl-PL"/>
        </w:rPr>
        <w:t>zawarta w Kielcach w dniu ……………………. pomiędzy:</w:t>
      </w:r>
    </w:p>
    <w:p w14:paraId="4F9C2F25" w14:textId="27F6A619" w:rsidR="00FF1A5C" w:rsidRPr="002B6F8A" w:rsidRDefault="00DB35C5" w:rsidP="003D654B">
      <w:pPr>
        <w:pStyle w:val="Standard"/>
        <w:suppressAutoHyphens w:val="0"/>
        <w:spacing w:line="240" w:lineRule="auto"/>
        <w:jc w:val="both"/>
        <w:rPr>
          <w:kern w:val="0"/>
          <w:sz w:val="22"/>
          <w:szCs w:val="22"/>
        </w:rPr>
      </w:pPr>
      <w:r w:rsidRPr="002B6F8A">
        <w:rPr>
          <w:rFonts w:eastAsia="Calibri"/>
          <w:b/>
          <w:bCs/>
          <w:kern w:val="0"/>
          <w:sz w:val="22"/>
          <w:szCs w:val="22"/>
          <w:lang w:eastAsia="pl-PL"/>
        </w:rPr>
        <w:t>Wojewódzkim Szpitalem Zespolonym w Kielcach ul. Grunwaldzka 45, 25-736 Kielce</w:t>
      </w:r>
      <w:r w:rsidR="00893E42" w:rsidRPr="002B6F8A">
        <w:rPr>
          <w:rFonts w:eastAsia="Calibri"/>
          <w:b/>
          <w:bCs/>
          <w:kern w:val="0"/>
          <w:sz w:val="22"/>
          <w:szCs w:val="22"/>
          <w:lang w:eastAsia="pl-PL"/>
        </w:rPr>
        <w:t>,</w:t>
      </w:r>
      <w:r w:rsidR="00690523" w:rsidRPr="002B6F8A">
        <w:rPr>
          <w:rFonts w:eastAsia="Calibri"/>
          <w:kern w:val="0"/>
          <w:sz w:val="22"/>
          <w:szCs w:val="22"/>
          <w:lang w:eastAsia="pl-PL"/>
        </w:rPr>
        <w:t xml:space="preserve"> </w:t>
      </w:r>
      <w:r w:rsidRPr="002B6F8A">
        <w:rPr>
          <w:rFonts w:eastAsia="Calibri"/>
          <w:kern w:val="0"/>
          <w:sz w:val="22"/>
          <w:szCs w:val="22"/>
          <w:lang w:eastAsia="pl-PL"/>
        </w:rPr>
        <w:t>wpisanym pod numerem 0000001580 do Krajowego Rejestru Sądowego przez Sąd Rejonowy w Kielcach Wydział X Gospodarczy</w:t>
      </w:r>
      <w:r w:rsidR="00690523" w:rsidRPr="002B6F8A">
        <w:rPr>
          <w:rFonts w:eastAsia="Calibri"/>
          <w:kern w:val="0"/>
          <w:sz w:val="22"/>
          <w:szCs w:val="22"/>
          <w:lang w:eastAsia="pl-PL"/>
        </w:rPr>
        <w:t xml:space="preserve">, </w:t>
      </w:r>
      <w:r w:rsidRPr="002B6F8A">
        <w:rPr>
          <w:rFonts w:eastAsia="Calibri"/>
          <w:kern w:val="0"/>
          <w:sz w:val="22"/>
          <w:szCs w:val="22"/>
          <w:lang w:eastAsia="pl-PL"/>
        </w:rPr>
        <w:t>NIP 959-12-91-292</w:t>
      </w:r>
      <w:r w:rsidR="00690523" w:rsidRPr="002B6F8A">
        <w:rPr>
          <w:rFonts w:eastAsia="Calibri"/>
          <w:kern w:val="0"/>
          <w:sz w:val="22"/>
          <w:szCs w:val="22"/>
          <w:lang w:eastAsia="pl-PL"/>
        </w:rPr>
        <w:t xml:space="preserve">, </w:t>
      </w:r>
      <w:r w:rsidRPr="002B6F8A">
        <w:rPr>
          <w:rFonts w:eastAsia="Calibri"/>
          <w:kern w:val="0"/>
          <w:sz w:val="22"/>
          <w:szCs w:val="22"/>
          <w:lang w:eastAsia="pl-PL"/>
        </w:rPr>
        <w:t>REGON 000289785</w:t>
      </w:r>
    </w:p>
    <w:p w14:paraId="0DB64CB8" w14:textId="77777777" w:rsidR="00FF1A5C" w:rsidRPr="002B6F8A" w:rsidRDefault="00DB35C5" w:rsidP="003D654B">
      <w:pPr>
        <w:pStyle w:val="Standard"/>
        <w:tabs>
          <w:tab w:val="left" w:pos="851"/>
        </w:tabs>
        <w:suppressAutoHyphens w:val="0"/>
        <w:spacing w:line="240" w:lineRule="auto"/>
        <w:rPr>
          <w:kern w:val="0"/>
          <w:sz w:val="22"/>
          <w:szCs w:val="22"/>
        </w:rPr>
      </w:pPr>
      <w:r w:rsidRPr="002B6F8A">
        <w:rPr>
          <w:rFonts w:eastAsia="Calibri"/>
          <w:kern w:val="0"/>
          <w:sz w:val="22"/>
          <w:szCs w:val="22"/>
          <w:lang w:eastAsia="pl-PL"/>
        </w:rPr>
        <w:t>reprezentowanym przez:</w:t>
      </w:r>
    </w:p>
    <w:p w14:paraId="25A9E565" w14:textId="77777777" w:rsidR="00FF1A5C" w:rsidRPr="002B6F8A" w:rsidRDefault="00FF1A5C" w:rsidP="003D654B">
      <w:pPr>
        <w:pStyle w:val="Standard"/>
        <w:suppressAutoHyphens w:val="0"/>
        <w:spacing w:line="240" w:lineRule="auto"/>
        <w:rPr>
          <w:rFonts w:eastAsia="Calibri"/>
          <w:kern w:val="0"/>
          <w:sz w:val="22"/>
          <w:szCs w:val="22"/>
          <w:lang w:eastAsia="pl-PL"/>
        </w:rPr>
      </w:pPr>
      <w:bookmarkStart w:id="0" w:name="Bookmark"/>
    </w:p>
    <w:bookmarkEnd w:id="0"/>
    <w:p w14:paraId="01D2102A"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w:t>
      </w:r>
    </w:p>
    <w:p w14:paraId="341D8F85"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zwanym w dalszej treści umowy „Zamawiającym”</w:t>
      </w:r>
    </w:p>
    <w:p w14:paraId="6D17A6C6" w14:textId="77777777" w:rsidR="00FF1A5C" w:rsidRPr="002B6F8A" w:rsidRDefault="00FF1A5C" w:rsidP="003D654B">
      <w:pPr>
        <w:pStyle w:val="Standard"/>
        <w:suppressAutoHyphens w:val="0"/>
        <w:spacing w:line="240" w:lineRule="auto"/>
        <w:jc w:val="both"/>
        <w:rPr>
          <w:rFonts w:eastAsia="Calibri"/>
          <w:kern w:val="0"/>
          <w:sz w:val="22"/>
          <w:szCs w:val="22"/>
          <w:lang w:eastAsia="pl-PL"/>
        </w:rPr>
      </w:pPr>
    </w:p>
    <w:p w14:paraId="3F65E261"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a</w:t>
      </w:r>
    </w:p>
    <w:p w14:paraId="22C3ABF9" w14:textId="77777777" w:rsidR="00FF1A5C" w:rsidRPr="002B6F8A" w:rsidRDefault="00DB35C5" w:rsidP="003D654B">
      <w:pPr>
        <w:pStyle w:val="Standard"/>
        <w:suppressAutoHyphens w:val="0"/>
        <w:spacing w:line="240" w:lineRule="auto"/>
        <w:rPr>
          <w:kern w:val="0"/>
          <w:sz w:val="22"/>
          <w:szCs w:val="22"/>
        </w:rPr>
      </w:pPr>
      <w:r w:rsidRPr="002B6F8A">
        <w:rPr>
          <w:rFonts w:eastAsia="Calibri"/>
          <w:bCs/>
          <w:kern w:val="0"/>
          <w:sz w:val="22"/>
          <w:szCs w:val="22"/>
          <w:lang w:eastAsia="pl-PL"/>
        </w:rPr>
        <w:t>…………………………………………</w:t>
      </w:r>
    </w:p>
    <w:p w14:paraId="47A931C5"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reprezentowanym przez:</w:t>
      </w:r>
    </w:p>
    <w:p w14:paraId="7E3253E0" w14:textId="77777777" w:rsidR="00FF1A5C" w:rsidRPr="002B6F8A" w:rsidRDefault="00FF1A5C" w:rsidP="003D654B">
      <w:pPr>
        <w:pStyle w:val="Standard"/>
        <w:suppressAutoHyphens w:val="0"/>
        <w:spacing w:line="240" w:lineRule="auto"/>
        <w:rPr>
          <w:rFonts w:eastAsia="Calibri"/>
          <w:bCs/>
          <w:kern w:val="0"/>
          <w:sz w:val="22"/>
          <w:szCs w:val="22"/>
          <w:lang w:eastAsia="pl-PL"/>
        </w:rPr>
      </w:pPr>
    </w:p>
    <w:p w14:paraId="6BC8AA6A" w14:textId="77777777" w:rsidR="00FF1A5C" w:rsidRPr="002B6F8A" w:rsidRDefault="00DB35C5" w:rsidP="003D654B">
      <w:pPr>
        <w:pStyle w:val="Standard"/>
        <w:suppressAutoHyphens w:val="0"/>
        <w:spacing w:line="240" w:lineRule="auto"/>
        <w:rPr>
          <w:kern w:val="0"/>
          <w:sz w:val="22"/>
          <w:szCs w:val="22"/>
        </w:rPr>
      </w:pPr>
      <w:r w:rsidRPr="002B6F8A">
        <w:rPr>
          <w:rFonts w:eastAsia="Calibri"/>
          <w:bCs/>
          <w:kern w:val="0"/>
          <w:sz w:val="22"/>
          <w:szCs w:val="22"/>
          <w:lang w:eastAsia="pl-PL"/>
        </w:rPr>
        <w:t>…………………………………………………………</w:t>
      </w:r>
    </w:p>
    <w:p w14:paraId="0C3E9009"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zwanym w dalszej treści umowy „Wykonawcą”.</w:t>
      </w:r>
    </w:p>
    <w:p w14:paraId="57284F8F" w14:textId="77777777" w:rsidR="00FF1A5C" w:rsidRPr="002B6F8A" w:rsidRDefault="00FF1A5C" w:rsidP="003D654B">
      <w:pPr>
        <w:pStyle w:val="Standard"/>
        <w:suppressAutoHyphens w:val="0"/>
        <w:spacing w:line="240" w:lineRule="auto"/>
        <w:jc w:val="both"/>
        <w:rPr>
          <w:rFonts w:eastAsia="Calibri"/>
          <w:kern w:val="0"/>
          <w:sz w:val="22"/>
          <w:szCs w:val="22"/>
          <w:lang w:eastAsia="pl-PL"/>
        </w:rPr>
      </w:pPr>
    </w:p>
    <w:p w14:paraId="4BE466BD" w14:textId="26F101EE" w:rsidR="009F626A" w:rsidRPr="009F626A" w:rsidRDefault="00DB35C5" w:rsidP="00711324">
      <w:pPr>
        <w:pStyle w:val="Standard"/>
        <w:suppressAutoHyphens w:val="0"/>
        <w:ind w:firstLine="708"/>
        <w:jc w:val="both"/>
        <w:rPr>
          <w:b/>
          <w:bCs/>
          <w:sz w:val="22"/>
          <w:szCs w:val="22"/>
        </w:rPr>
      </w:pPr>
      <w:bookmarkStart w:id="1" w:name="_Hlk203638217"/>
      <w:bookmarkStart w:id="2" w:name="Bookmark1"/>
      <w:r w:rsidRPr="002B6F8A">
        <w:rPr>
          <w:iCs/>
          <w:kern w:val="0"/>
          <w:sz w:val="22"/>
          <w:szCs w:val="22"/>
        </w:rPr>
        <w:t xml:space="preserve">Niniejsza umowa zostaje zawarta w rezultacie dokonania przez Zamawiającego wyboru oferty Wykonawcy w trybie przetargu nieograniczonego na podstawie art. 132 ustawy z dnia 11 września 2019 r. Prawo zamówień publicznych (Dz.U.2024.1320 t.j.) na </w:t>
      </w:r>
      <w:r w:rsidR="009F626A">
        <w:rPr>
          <w:iCs/>
          <w:kern w:val="0"/>
          <w:sz w:val="22"/>
          <w:szCs w:val="22"/>
        </w:rPr>
        <w:t>„</w:t>
      </w:r>
      <w:r w:rsidR="005F190B" w:rsidRPr="005F190B">
        <w:rPr>
          <w:b/>
          <w:bCs/>
          <w:sz w:val="22"/>
          <w:szCs w:val="22"/>
        </w:rPr>
        <w:t>Wdrożenie rozwiązań Al i podłączenie do centralnego repozytorium danych medycznych -Integracja z Platformą Usług Inteligentnych</w:t>
      </w:r>
      <w:r w:rsidR="009F626A" w:rsidRPr="009F626A">
        <w:rPr>
          <w:b/>
          <w:bCs/>
          <w:sz w:val="22"/>
          <w:szCs w:val="22"/>
        </w:rPr>
        <w:t xml:space="preserve">” w ramach projektu pn. „Rozwój usług cyfrowych w Wojewódzkim Szpitalu Zespolonym w Kielcach”. Projekt nr KPOD.07.03-IP.10-00086/25 w ramach Krajowego Planu Odbudowy i Zwiększania Odporności </w:t>
      </w:r>
    </w:p>
    <w:p w14:paraId="144634F5" w14:textId="77777777" w:rsidR="009F626A" w:rsidRPr="009F626A" w:rsidRDefault="009F626A" w:rsidP="00711324">
      <w:pPr>
        <w:pStyle w:val="Standard"/>
        <w:suppressAutoHyphens w:val="0"/>
        <w:jc w:val="both"/>
        <w:rPr>
          <w:b/>
          <w:bCs/>
          <w:sz w:val="22"/>
          <w:szCs w:val="22"/>
        </w:rPr>
      </w:pPr>
      <w:r w:rsidRPr="009F626A">
        <w:rPr>
          <w:b/>
          <w:bCs/>
          <w:sz w:val="22"/>
          <w:szCs w:val="22"/>
        </w:rPr>
        <w:t xml:space="preserve">Inwestycja D1.1.2 „Przyspieszenie procesów transformacji cyfrowej ochrony zdrowia poprzez dalszy rozwój usług cyfrowych w ochronie zdrowia” </w:t>
      </w:r>
    </w:p>
    <w:p w14:paraId="5B91F583" w14:textId="1C97A7C0" w:rsidR="00690523" w:rsidRPr="009F626A" w:rsidRDefault="009F626A" w:rsidP="00711324">
      <w:pPr>
        <w:pStyle w:val="Standard"/>
        <w:suppressAutoHyphens w:val="0"/>
        <w:spacing w:line="240" w:lineRule="auto"/>
        <w:jc w:val="both"/>
        <w:rPr>
          <w:b/>
          <w:bCs/>
          <w:sz w:val="22"/>
          <w:szCs w:val="22"/>
        </w:rPr>
      </w:pPr>
      <w:r w:rsidRPr="009F626A">
        <w:rPr>
          <w:b/>
          <w:bCs/>
          <w:sz w:val="22"/>
          <w:szCs w:val="22"/>
        </w:rPr>
        <w:t>Komponent D „Efektywność, dostępność i jakość systemu ochrony zdrowia”.– umowa KPOD.07.03-IP.10-0086/25/KPO/149/2025/521</w:t>
      </w:r>
      <w:r w:rsidR="00690523" w:rsidRPr="009F626A">
        <w:rPr>
          <w:b/>
          <w:bCs/>
          <w:sz w:val="22"/>
          <w:szCs w:val="22"/>
        </w:rPr>
        <w:t xml:space="preserve"> o objęcie wsparciem ze środków planu rozwojowego zawarta z ze Skarbem Państwa reprezentowanym przez Ministra Zdrowia.</w:t>
      </w:r>
      <w:bookmarkEnd w:id="1"/>
      <w:r w:rsidR="00853350">
        <w:rPr>
          <w:b/>
          <w:bCs/>
          <w:sz w:val="22"/>
          <w:szCs w:val="22"/>
        </w:rPr>
        <w:t xml:space="preserve"> Znak sprawy: EZ/105/2026/EK</w:t>
      </w:r>
    </w:p>
    <w:p w14:paraId="3F63630F" w14:textId="77777777" w:rsidR="00690523" w:rsidRPr="002B6F8A" w:rsidRDefault="00690523" w:rsidP="00711324">
      <w:pPr>
        <w:pStyle w:val="Standard"/>
        <w:suppressAutoHyphens w:val="0"/>
        <w:spacing w:line="240" w:lineRule="auto"/>
        <w:jc w:val="both"/>
        <w:rPr>
          <w:iCs/>
          <w:kern w:val="0"/>
          <w:sz w:val="22"/>
          <w:szCs w:val="22"/>
        </w:rPr>
      </w:pPr>
    </w:p>
    <w:bookmarkEnd w:id="2"/>
    <w:p w14:paraId="33621FA5"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 1</w:t>
      </w:r>
    </w:p>
    <w:p w14:paraId="5664CEB0"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Przedmiot umowy</w:t>
      </w:r>
    </w:p>
    <w:p w14:paraId="31E0126D" w14:textId="2DF864D7" w:rsidR="00832FD2" w:rsidRPr="00F01D28" w:rsidRDefault="00DB35C5" w:rsidP="003F3CCA">
      <w:pPr>
        <w:pStyle w:val="Akapitzlist"/>
        <w:numPr>
          <w:ilvl w:val="0"/>
          <w:numId w:val="75"/>
        </w:numPr>
        <w:suppressAutoHyphens w:val="0"/>
        <w:overflowPunct w:val="0"/>
        <w:autoSpaceDE w:val="0"/>
        <w:adjustRightInd w:val="0"/>
        <w:ind w:left="426" w:hanging="426"/>
        <w:contextualSpacing/>
        <w:jc w:val="both"/>
        <w:rPr>
          <w:kern w:val="0"/>
          <w:sz w:val="22"/>
          <w:szCs w:val="22"/>
        </w:rPr>
      </w:pPr>
      <w:r w:rsidRPr="008B6D96">
        <w:rPr>
          <w:rFonts w:eastAsia="Calibri"/>
          <w:iCs/>
          <w:kern w:val="0"/>
          <w:sz w:val="22"/>
          <w:szCs w:val="22"/>
          <w:lang w:eastAsia="pl-PL"/>
        </w:rPr>
        <w:t xml:space="preserve">Wykonawca przyjmuje do realizacji </w:t>
      </w:r>
      <w:r w:rsidR="00F01D28">
        <w:rPr>
          <w:rFonts w:eastAsia="Calibri"/>
          <w:iCs/>
          <w:kern w:val="0"/>
          <w:sz w:val="22"/>
          <w:szCs w:val="22"/>
          <w:lang w:eastAsia="pl-PL"/>
        </w:rPr>
        <w:t>zadanie</w:t>
      </w:r>
      <w:r w:rsidR="00A86BA3" w:rsidRPr="008B6D96">
        <w:rPr>
          <w:rFonts w:eastAsia="Calibri"/>
          <w:iCs/>
          <w:kern w:val="0"/>
          <w:sz w:val="22"/>
          <w:szCs w:val="22"/>
          <w:lang w:eastAsia="pl-PL"/>
        </w:rPr>
        <w:t xml:space="preserve"> </w:t>
      </w:r>
      <w:r w:rsidR="00F01D28">
        <w:rPr>
          <w:rFonts w:eastAsia="Calibri"/>
          <w:iCs/>
          <w:kern w:val="0"/>
          <w:sz w:val="22"/>
          <w:szCs w:val="22"/>
          <w:lang w:eastAsia="pl-PL"/>
        </w:rPr>
        <w:t>„</w:t>
      </w:r>
      <w:r w:rsidR="005F190B" w:rsidRPr="00F01D28">
        <w:rPr>
          <w:i/>
          <w:kern w:val="0"/>
          <w:sz w:val="22"/>
          <w:szCs w:val="22"/>
        </w:rPr>
        <w:t>Wdrożenie rozwiązań Al i podłączenie do centralnego repozytorium danych medycznych -Integracja z Platformą Usług Inteligentnych</w:t>
      </w:r>
      <w:r w:rsidR="00F01D28">
        <w:rPr>
          <w:i/>
          <w:kern w:val="0"/>
          <w:sz w:val="22"/>
          <w:szCs w:val="22"/>
        </w:rPr>
        <w:t xml:space="preserve">: </w:t>
      </w:r>
      <w:r w:rsidR="00F01D28" w:rsidRPr="00F01D28">
        <w:rPr>
          <w:kern w:val="0"/>
          <w:sz w:val="22"/>
          <w:szCs w:val="22"/>
        </w:rPr>
        <w:t xml:space="preserve">którego zakres </w:t>
      </w:r>
      <w:r w:rsidR="00832FD2" w:rsidRPr="00F01D28">
        <w:rPr>
          <w:kern w:val="0"/>
          <w:sz w:val="22"/>
          <w:szCs w:val="22"/>
        </w:rPr>
        <w:t>obejmuj</w:t>
      </w:r>
      <w:r w:rsidR="00F01D28" w:rsidRPr="00F01D28">
        <w:rPr>
          <w:kern w:val="0"/>
          <w:sz w:val="22"/>
          <w:szCs w:val="22"/>
        </w:rPr>
        <w:t>e:</w:t>
      </w:r>
      <w:r w:rsidR="00832FD2" w:rsidRPr="00F01D28">
        <w:rPr>
          <w:kern w:val="0"/>
          <w:sz w:val="22"/>
          <w:szCs w:val="22"/>
        </w:rPr>
        <w:t xml:space="preserve"> </w:t>
      </w:r>
    </w:p>
    <w:p w14:paraId="4266CFBF" w14:textId="71FCE5CD" w:rsidR="005F190B" w:rsidRPr="00F01D28" w:rsidRDefault="00F01D28" w:rsidP="00F01D28">
      <w:pPr>
        <w:pStyle w:val="Akapitzlist"/>
        <w:numPr>
          <w:ilvl w:val="0"/>
          <w:numId w:val="83"/>
        </w:numPr>
        <w:suppressAutoHyphens w:val="0"/>
        <w:autoSpaceDE w:val="0"/>
        <w:spacing w:before="1"/>
        <w:ind w:right="135"/>
        <w:jc w:val="both"/>
        <w:textAlignment w:val="auto"/>
        <w:rPr>
          <w:color w:val="auto"/>
          <w:kern w:val="0"/>
          <w:sz w:val="22"/>
          <w:szCs w:val="22"/>
          <w:lang w:eastAsia="en-US"/>
        </w:rPr>
      </w:pPr>
      <w:r w:rsidRPr="00F01D28">
        <w:rPr>
          <w:color w:val="auto"/>
          <w:kern w:val="0"/>
          <w:sz w:val="22"/>
          <w:szCs w:val="22"/>
          <w:lang w:eastAsia="en-US"/>
        </w:rPr>
        <w:t>d</w:t>
      </w:r>
      <w:r w:rsidR="005F190B" w:rsidRPr="00F01D28">
        <w:rPr>
          <w:color w:val="auto"/>
          <w:kern w:val="0"/>
          <w:sz w:val="22"/>
          <w:szCs w:val="22"/>
          <w:lang w:eastAsia="en-US"/>
        </w:rPr>
        <w:t>ostawę oprogramowania pozwalającego na podłączenie (rozbudowę) systemu PACS o moduł lub funkcjonalności umożliwiające podłączenie (integrację) do centralnego repozytorium danych medycznych w Centrum e-Zdrowia w zakresie AI (PUI)</w:t>
      </w:r>
    </w:p>
    <w:p w14:paraId="13766AF6" w14:textId="40F0C696" w:rsidR="001017E4" w:rsidRPr="00F01D28" w:rsidRDefault="00F01D28" w:rsidP="00F01D28">
      <w:pPr>
        <w:pStyle w:val="Akapitzlist"/>
        <w:numPr>
          <w:ilvl w:val="0"/>
          <w:numId w:val="83"/>
        </w:numPr>
        <w:suppressAutoHyphens w:val="0"/>
        <w:autoSpaceDE w:val="0"/>
        <w:spacing w:before="1"/>
        <w:ind w:right="135"/>
        <w:jc w:val="both"/>
        <w:textAlignment w:val="auto"/>
        <w:rPr>
          <w:color w:val="auto"/>
          <w:kern w:val="0"/>
          <w:sz w:val="22"/>
          <w:szCs w:val="22"/>
          <w:lang w:eastAsia="en-US"/>
        </w:rPr>
      </w:pPr>
      <w:r>
        <w:rPr>
          <w:kern w:val="0"/>
          <w:sz w:val="22"/>
          <w:szCs w:val="22"/>
        </w:rPr>
        <w:t>n</w:t>
      </w:r>
      <w:r w:rsidR="001017E4" w:rsidRPr="00F01D28">
        <w:rPr>
          <w:kern w:val="0"/>
          <w:sz w:val="22"/>
          <w:szCs w:val="22"/>
        </w:rPr>
        <w:t>iezbędne prace wdrożeniowe i</w:t>
      </w:r>
      <w:r w:rsidR="005F190B" w:rsidRPr="00F01D28">
        <w:rPr>
          <w:kern w:val="0"/>
          <w:sz w:val="22"/>
          <w:szCs w:val="22"/>
        </w:rPr>
        <w:t xml:space="preserve"> prace integracyjne dotyczące oprogramowania do przetwarzania danych obrazowych </w:t>
      </w:r>
      <w:r w:rsidR="003B5DCF" w:rsidRPr="00F01D28">
        <w:rPr>
          <w:kern w:val="0"/>
          <w:sz w:val="22"/>
          <w:szCs w:val="22"/>
        </w:rPr>
        <w:t xml:space="preserve"> </w:t>
      </w:r>
      <w:r w:rsidR="005F190B" w:rsidRPr="00F01D28">
        <w:rPr>
          <w:kern w:val="0"/>
          <w:sz w:val="22"/>
          <w:szCs w:val="22"/>
        </w:rPr>
        <w:t xml:space="preserve">posiadanych przez Zamawiającego - </w:t>
      </w:r>
      <w:r w:rsidR="001017E4" w:rsidRPr="00F01D28">
        <w:rPr>
          <w:kern w:val="0"/>
          <w:sz w:val="22"/>
          <w:szCs w:val="22"/>
        </w:rPr>
        <w:t>wskazane w OPZ.</w:t>
      </w:r>
    </w:p>
    <w:p w14:paraId="05F2B775" w14:textId="2E8F4954" w:rsidR="00711324" w:rsidRPr="008B6D96" w:rsidRDefault="00F01D28" w:rsidP="00F01D28">
      <w:pPr>
        <w:pStyle w:val="Akapitzlist"/>
        <w:numPr>
          <w:ilvl w:val="0"/>
          <w:numId w:val="83"/>
        </w:numPr>
        <w:suppressAutoHyphens w:val="0"/>
        <w:autoSpaceDE w:val="0"/>
        <w:spacing w:before="1"/>
        <w:ind w:right="135"/>
        <w:jc w:val="both"/>
        <w:textAlignment w:val="auto"/>
        <w:rPr>
          <w:rFonts w:eastAsia="Calibri"/>
          <w:kern w:val="2"/>
          <w:sz w:val="22"/>
          <w:szCs w:val="22"/>
          <w14:ligatures w14:val="standardContextual"/>
        </w:rPr>
      </w:pPr>
      <w:r>
        <w:rPr>
          <w:rFonts w:eastAsia="Calibri"/>
          <w:kern w:val="2"/>
          <w:sz w:val="22"/>
          <w:szCs w:val="22"/>
          <w14:ligatures w14:val="standardContextual"/>
        </w:rPr>
        <w:t>p</w:t>
      </w:r>
      <w:r w:rsidR="00832FD2" w:rsidRPr="00F01D28">
        <w:rPr>
          <w:rFonts w:eastAsia="Calibri"/>
          <w:kern w:val="2"/>
          <w:sz w:val="22"/>
          <w:szCs w:val="22"/>
          <w14:ligatures w14:val="standardContextual"/>
        </w:rPr>
        <w:t xml:space="preserve">rzedmiot zamówienia obejmuje również </w:t>
      </w:r>
      <w:r w:rsidR="0050781E" w:rsidRPr="00F01D28">
        <w:rPr>
          <w:rFonts w:eastAsia="Calibri"/>
          <w:kern w:val="2"/>
          <w:sz w:val="22"/>
          <w:szCs w:val="22"/>
          <w14:ligatures w14:val="standardContextual"/>
        </w:rPr>
        <w:t xml:space="preserve">instruktaże </w:t>
      </w:r>
      <w:r w:rsidR="00832FD2" w:rsidRPr="00F01D28">
        <w:rPr>
          <w:rFonts w:eastAsia="Calibri"/>
          <w:kern w:val="2"/>
          <w:sz w:val="22"/>
          <w:szCs w:val="22"/>
          <w14:ligatures w14:val="standardContextual"/>
        </w:rPr>
        <w:t>w formie zdalnej oraz w siedzibie Zamawiającego dla administratorów wyznaczonych przez Zamawiającego w zakresie obsługi</w:t>
      </w:r>
      <w:r w:rsidR="00832FD2" w:rsidRPr="008B6D96">
        <w:rPr>
          <w:rFonts w:eastAsia="Calibri"/>
          <w:kern w:val="2"/>
          <w:sz w:val="22"/>
          <w:szCs w:val="22"/>
          <w14:ligatures w14:val="standardContextual"/>
        </w:rPr>
        <w:t xml:space="preserve"> </w:t>
      </w:r>
      <w:r w:rsidR="005F190B">
        <w:rPr>
          <w:rFonts w:eastAsia="Calibri"/>
          <w:kern w:val="2"/>
          <w:sz w:val="22"/>
          <w:szCs w:val="22"/>
          <w14:ligatures w14:val="standardContextual"/>
        </w:rPr>
        <w:t>dostarczonego oprogramowania</w:t>
      </w:r>
      <w:r w:rsidR="00832FD2" w:rsidRPr="008B6D96">
        <w:rPr>
          <w:rFonts w:eastAsia="Calibri"/>
          <w:kern w:val="2"/>
          <w:sz w:val="22"/>
          <w:szCs w:val="22"/>
          <w14:ligatures w14:val="standardContextual"/>
        </w:rPr>
        <w:t xml:space="preserve"> oraz usługę wsparcia i serwisu technicznego przez 36 miesięcy.</w:t>
      </w:r>
    </w:p>
    <w:p w14:paraId="6C3A23FF" w14:textId="6EC0158B" w:rsidR="00FF1A5C" w:rsidRPr="00F01D28" w:rsidRDefault="00832FD2" w:rsidP="00F01D28">
      <w:pPr>
        <w:pStyle w:val="Akapitzlist"/>
        <w:numPr>
          <w:ilvl w:val="0"/>
          <w:numId w:val="75"/>
        </w:numPr>
        <w:suppressAutoHyphens w:val="0"/>
        <w:autoSpaceDE w:val="0"/>
        <w:spacing w:before="1"/>
        <w:ind w:left="426" w:right="135" w:hanging="426"/>
        <w:jc w:val="both"/>
        <w:textAlignment w:val="auto"/>
        <w:rPr>
          <w:rFonts w:eastAsia="Calibri"/>
          <w:kern w:val="2"/>
          <w:sz w:val="22"/>
          <w:szCs w:val="22"/>
          <w14:ligatures w14:val="standardContextual"/>
        </w:rPr>
      </w:pPr>
      <w:r w:rsidRPr="00F01D28">
        <w:rPr>
          <w:rFonts w:eastAsia="Calibri"/>
          <w:kern w:val="2"/>
          <w:sz w:val="22"/>
          <w:szCs w:val="22"/>
          <w14:ligatures w14:val="standardContextual"/>
        </w:rPr>
        <w:t xml:space="preserve">Szczegółowe zapisy są </w:t>
      </w:r>
      <w:r w:rsidR="00DB35C5" w:rsidRPr="00F01D28">
        <w:rPr>
          <w:rFonts w:eastAsia="Calibri"/>
          <w:iCs/>
          <w:kern w:val="0"/>
          <w:sz w:val="22"/>
          <w:szCs w:val="22"/>
        </w:rPr>
        <w:t>wyspecyfikowan</w:t>
      </w:r>
      <w:r w:rsidRPr="00F01D28">
        <w:rPr>
          <w:rFonts w:eastAsia="Calibri"/>
          <w:iCs/>
          <w:kern w:val="0"/>
          <w:sz w:val="22"/>
          <w:szCs w:val="22"/>
        </w:rPr>
        <w:t>e</w:t>
      </w:r>
      <w:r w:rsidR="00DB35C5" w:rsidRPr="00F01D28">
        <w:rPr>
          <w:rFonts w:eastAsia="Calibri"/>
          <w:iCs/>
          <w:kern w:val="0"/>
          <w:sz w:val="22"/>
          <w:szCs w:val="22"/>
        </w:rPr>
        <w:t xml:space="preserve"> </w:t>
      </w:r>
      <w:r w:rsidR="00DB35C5" w:rsidRPr="00F01D28">
        <w:rPr>
          <w:rFonts w:eastAsia="Calibri"/>
          <w:i/>
          <w:iCs/>
          <w:kern w:val="0"/>
          <w:sz w:val="22"/>
          <w:szCs w:val="22"/>
        </w:rPr>
        <w:t xml:space="preserve">w załączniku </w:t>
      </w:r>
      <w:r w:rsidR="00711324" w:rsidRPr="00F01D28">
        <w:rPr>
          <w:rFonts w:eastAsia="Calibri"/>
          <w:i/>
          <w:iCs/>
          <w:kern w:val="0"/>
          <w:sz w:val="22"/>
          <w:szCs w:val="22"/>
        </w:rPr>
        <w:t>2</w:t>
      </w:r>
      <w:r w:rsidR="00902AF1" w:rsidRPr="00F01D28">
        <w:rPr>
          <w:rFonts w:eastAsia="Calibri"/>
          <w:i/>
          <w:iCs/>
          <w:kern w:val="0"/>
          <w:sz w:val="22"/>
          <w:szCs w:val="22"/>
        </w:rPr>
        <w:t xml:space="preserve"> do </w:t>
      </w:r>
      <w:r w:rsidR="00711324" w:rsidRPr="00F01D28">
        <w:rPr>
          <w:rFonts w:eastAsia="Calibri"/>
          <w:i/>
          <w:iCs/>
          <w:kern w:val="0"/>
          <w:sz w:val="22"/>
          <w:szCs w:val="22"/>
        </w:rPr>
        <w:t>umow</w:t>
      </w:r>
      <w:r w:rsidR="00711324" w:rsidRPr="00F01D28">
        <w:rPr>
          <w:rFonts w:eastAsia="Calibri"/>
          <w:iCs/>
          <w:kern w:val="0"/>
          <w:sz w:val="22"/>
          <w:szCs w:val="22"/>
        </w:rPr>
        <w:t>y</w:t>
      </w:r>
      <w:r w:rsidR="00902AF1" w:rsidRPr="00F01D28">
        <w:rPr>
          <w:rFonts w:eastAsia="Calibri"/>
          <w:iCs/>
          <w:kern w:val="0"/>
          <w:sz w:val="22"/>
          <w:szCs w:val="22"/>
        </w:rPr>
        <w:t xml:space="preserve"> - </w:t>
      </w:r>
      <w:r w:rsidR="00902AF1" w:rsidRPr="00F01D28">
        <w:rPr>
          <w:rFonts w:eastAsia="Calibri"/>
          <w:i/>
          <w:iCs/>
          <w:kern w:val="0"/>
          <w:sz w:val="22"/>
          <w:szCs w:val="22"/>
        </w:rPr>
        <w:t>Opis przedmiotu zamówienia</w:t>
      </w:r>
      <w:r w:rsidR="00902AF1" w:rsidRPr="00F01D28">
        <w:rPr>
          <w:rFonts w:eastAsia="Calibri"/>
          <w:i/>
          <w:kern w:val="0"/>
          <w:sz w:val="22"/>
          <w:szCs w:val="22"/>
        </w:rPr>
        <w:t xml:space="preserve">, </w:t>
      </w:r>
      <w:r w:rsidR="00DB35C5" w:rsidRPr="00F01D28">
        <w:rPr>
          <w:rFonts w:eastAsia="Calibri"/>
          <w:iCs/>
          <w:kern w:val="0"/>
          <w:sz w:val="22"/>
          <w:szCs w:val="22"/>
        </w:rPr>
        <w:t>który stanowi in</w:t>
      </w:r>
      <w:r w:rsidR="009158D4" w:rsidRPr="00F01D28">
        <w:rPr>
          <w:rFonts w:eastAsia="Calibri"/>
          <w:iCs/>
          <w:kern w:val="0"/>
          <w:sz w:val="22"/>
          <w:szCs w:val="22"/>
        </w:rPr>
        <w:t xml:space="preserve">tegralną część niniejszej umowy oraz </w:t>
      </w:r>
      <w:r w:rsidR="009158D4" w:rsidRPr="00F01D28">
        <w:rPr>
          <w:rFonts w:eastAsia="Calibri"/>
          <w:i/>
          <w:iCs/>
          <w:kern w:val="0"/>
          <w:sz w:val="22"/>
          <w:szCs w:val="22"/>
        </w:rPr>
        <w:t xml:space="preserve">załącznik nr </w:t>
      </w:r>
      <w:r w:rsidR="00711324" w:rsidRPr="00F01D28">
        <w:rPr>
          <w:rFonts w:eastAsia="Calibri"/>
          <w:i/>
          <w:iCs/>
          <w:kern w:val="0"/>
          <w:sz w:val="22"/>
          <w:szCs w:val="22"/>
        </w:rPr>
        <w:t>1</w:t>
      </w:r>
      <w:r w:rsidR="0050781E" w:rsidRPr="00F01D28">
        <w:rPr>
          <w:rFonts w:eastAsia="Calibri"/>
          <w:i/>
          <w:iCs/>
          <w:kern w:val="0"/>
          <w:sz w:val="22"/>
          <w:szCs w:val="22"/>
        </w:rPr>
        <w:t xml:space="preserve"> </w:t>
      </w:r>
      <w:r w:rsidR="008B6D96" w:rsidRPr="00F01D28">
        <w:rPr>
          <w:rFonts w:eastAsia="Calibri"/>
          <w:i/>
          <w:iCs/>
          <w:kern w:val="0"/>
          <w:sz w:val="22"/>
          <w:szCs w:val="22"/>
        </w:rPr>
        <w:t>do umo</w:t>
      </w:r>
      <w:r w:rsidR="008B6D96" w:rsidRPr="00F01D28">
        <w:rPr>
          <w:rFonts w:eastAsia="Calibri"/>
          <w:iCs/>
          <w:kern w:val="0"/>
          <w:sz w:val="22"/>
          <w:szCs w:val="22"/>
        </w:rPr>
        <w:t xml:space="preserve">wy </w:t>
      </w:r>
      <w:r w:rsidR="009158D4" w:rsidRPr="00F01D28">
        <w:rPr>
          <w:rFonts w:eastAsia="Calibri"/>
          <w:iCs/>
          <w:kern w:val="0"/>
          <w:sz w:val="22"/>
          <w:szCs w:val="22"/>
        </w:rPr>
        <w:t xml:space="preserve">w którym jest zawarty typ/model zaoferowanej infrastruktury informatycznej </w:t>
      </w:r>
      <w:r w:rsidR="001C436B" w:rsidRPr="00F01D28">
        <w:rPr>
          <w:rFonts w:eastAsia="Calibri"/>
          <w:iCs/>
          <w:kern w:val="0"/>
          <w:sz w:val="22"/>
          <w:szCs w:val="22"/>
        </w:rPr>
        <w:t xml:space="preserve">a także </w:t>
      </w:r>
      <w:r w:rsidR="008B6D96" w:rsidRPr="00F01D28">
        <w:rPr>
          <w:rFonts w:eastAsia="Calibri"/>
          <w:i/>
          <w:iCs/>
          <w:kern w:val="0"/>
          <w:sz w:val="22"/>
          <w:szCs w:val="22"/>
        </w:rPr>
        <w:t>z</w:t>
      </w:r>
      <w:r w:rsidR="00711324" w:rsidRPr="00F01D28">
        <w:rPr>
          <w:i/>
          <w:sz w:val="22"/>
          <w:szCs w:val="22"/>
        </w:rPr>
        <w:t xml:space="preserve">ałączniku nr 1a do umowy - Szczegółowe zestawienie konfiguracyjne opisujące parametry oferowanego urządzenia/oprogramowania </w:t>
      </w:r>
    </w:p>
    <w:p w14:paraId="0D83DC29" w14:textId="012DCF88" w:rsidR="00FF1A5C" w:rsidRPr="00361C33" w:rsidRDefault="00D92F2F" w:rsidP="00F01D28">
      <w:pPr>
        <w:pStyle w:val="Akapitzlist"/>
        <w:numPr>
          <w:ilvl w:val="0"/>
          <w:numId w:val="75"/>
        </w:numPr>
        <w:suppressAutoHyphens w:val="0"/>
        <w:autoSpaceDE w:val="0"/>
        <w:spacing w:before="1"/>
        <w:ind w:left="426" w:right="135" w:hanging="426"/>
        <w:jc w:val="both"/>
        <w:textAlignment w:val="auto"/>
        <w:rPr>
          <w:rFonts w:eastAsia="Calibri"/>
          <w:kern w:val="2"/>
          <w:sz w:val="22"/>
          <w:szCs w:val="22"/>
          <w14:ligatures w14:val="standardContextual"/>
        </w:rPr>
      </w:pPr>
      <w:r w:rsidRPr="00F01D28">
        <w:rPr>
          <w:kern w:val="0"/>
          <w:sz w:val="22"/>
          <w:szCs w:val="22"/>
        </w:rPr>
        <w:t xml:space="preserve">Zamawiający wymaga, aby realizacja zamówienia była zgodna z zasadą DNSH („Do No </w:t>
      </w:r>
      <w:proofErr w:type="spellStart"/>
      <w:r w:rsidRPr="00F01D28">
        <w:rPr>
          <w:kern w:val="0"/>
          <w:sz w:val="22"/>
          <w:szCs w:val="22"/>
        </w:rPr>
        <w:t>Significant</w:t>
      </w:r>
      <w:proofErr w:type="spellEnd"/>
      <w:r w:rsidRPr="00F01D28">
        <w:rPr>
          <w:kern w:val="0"/>
          <w:sz w:val="22"/>
          <w:szCs w:val="22"/>
        </w:rPr>
        <w:t xml:space="preserve"> </w:t>
      </w:r>
      <w:proofErr w:type="spellStart"/>
      <w:r w:rsidRPr="00F01D28">
        <w:rPr>
          <w:kern w:val="0"/>
          <w:sz w:val="22"/>
          <w:szCs w:val="22"/>
        </w:rPr>
        <w:t>Harm</w:t>
      </w:r>
      <w:proofErr w:type="spellEnd"/>
      <w:r w:rsidRPr="00F01D28">
        <w:rPr>
          <w:kern w:val="0"/>
          <w:sz w:val="22"/>
          <w:szCs w:val="22"/>
        </w:rPr>
        <w:t>") określoną w art. 17 Rozporządzenia (UE) 2020/852 Parlamentu Europejskiego i Rady z dnia 18 czerwca 2020 r. Wykonawca potwierdza, że przedmiot umowy nie powoduje znaczącej szkody środowisku w żadnym z sześciu celów środowiskowych określonych w rozporządzeniu.</w:t>
      </w:r>
    </w:p>
    <w:p w14:paraId="41F10DE5" w14:textId="571A4CD2" w:rsidR="00361C33" w:rsidRPr="00361C33" w:rsidRDefault="00361C33" w:rsidP="002B1180">
      <w:pPr>
        <w:pStyle w:val="Akapitzlist"/>
        <w:numPr>
          <w:ilvl w:val="0"/>
          <w:numId w:val="75"/>
        </w:numPr>
        <w:suppressAutoHyphens w:val="0"/>
        <w:autoSpaceDE w:val="0"/>
        <w:spacing w:before="1"/>
        <w:ind w:left="426" w:right="135" w:hanging="426"/>
        <w:jc w:val="both"/>
        <w:textAlignment w:val="auto"/>
        <w:rPr>
          <w:rFonts w:eastAsia="Calibri"/>
          <w:kern w:val="2"/>
          <w:sz w:val="22"/>
          <w:szCs w:val="22"/>
          <w14:ligatures w14:val="standardContextual"/>
        </w:rPr>
      </w:pPr>
      <w:r w:rsidRPr="00361C33">
        <w:rPr>
          <w:sz w:val="22"/>
          <w:szCs w:val="22"/>
        </w:rPr>
        <w:t xml:space="preserve">Zamawiający oświadcza iż nie dysponuje prawami autorskimi uprawniającymi do modyfikacji oprogramowania PACS/RIS których </w:t>
      </w:r>
      <w:r>
        <w:rPr>
          <w:sz w:val="22"/>
          <w:szCs w:val="22"/>
        </w:rPr>
        <w:t>modyfikacja</w:t>
      </w:r>
      <w:r w:rsidRPr="00361C33">
        <w:rPr>
          <w:sz w:val="22"/>
          <w:szCs w:val="22"/>
        </w:rPr>
        <w:t xml:space="preserve"> jest niezbędna do realizacji przedmiotu zamówienia</w:t>
      </w:r>
      <w:r>
        <w:rPr>
          <w:sz w:val="22"/>
          <w:szCs w:val="22"/>
        </w:rPr>
        <w:t xml:space="preserve">, </w:t>
      </w:r>
      <w:r>
        <w:rPr>
          <w:sz w:val="22"/>
          <w:szCs w:val="22"/>
        </w:rPr>
        <w:lastRenderedPageBreak/>
        <w:t>a które są zainstalowane w środowisku informatycznym zamawiającego</w:t>
      </w:r>
      <w:r w:rsidRPr="00361C33">
        <w:rPr>
          <w:sz w:val="22"/>
          <w:szCs w:val="22"/>
        </w:rPr>
        <w:t>.</w:t>
      </w:r>
      <w:r>
        <w:rPr>
          <w:sz w:val="22"/>
          <w:szCs w:val="22"/>
        </w:rPr>
        <w:t xml:space="preserve"> </w:t>
      </w:r>
      <w:r w:rsidRPr="00361C33">
        <w:rPr>
          <w:sz w:val="22"/>
          <w:szCs w:val="22"/>
        </w:rPr>
        <w:t>Wykonawca zobowiązany jest w celu możliwości realizacji umowy nabyć</w:t>
      </w:r>
      <w:r w:rsidR="00581955">
        <w:rPr>
          <w:sz w:val="22"/>
          <w:szCs w:val="22"/>
        </w:rPr>
        <w:t xml:space="preserve"> </w:t>
      </w:r>
      <w:r w:rsidRPr="00361C33">
        <w:rPr>
          <w:sz w:val="22"/>
          <w:szCs w:val="22"/>
        </w:rPr>
        <w:t>stosowne pr</w:t>
      </w:r>
      <w:r w:rsidR="00581955">
        <w:rPr>
          <w:sz w:val="22"/>
          <w:szCs w:val="22"/>
        </w:rPr>
        <w:t>awa w tym zakresie samodzielnie lub je posiadać.</w:t>
      </w:r>
    </w:p>
    <w:p w14:paraId="5884828E" w14:textId="77777777" w:rsidR="00F01D28" w:rsidRDefault="00F01D28" w:rsidP="003D654B">
      <w:pPr>
        <w:pStyle w:val="Standard"/>
        <w:spacing w:line="240" w:lineRule="auto"/>
        <w:jc w:val="center"/>
        <w:rPr>
          <w:b/>
          <w:bCs/>
          <w:kern w:val="0"/>
          <w:sz w:val="22"/>
          <w:szCs w:val="22"/>
        </w:rPr>
      </w:pPr>
      <w:bookmarkStart w:id="3" w:name="_GoBack"/>
      <w:bookmarkEnd w:id="3"/>
    </w:p>
    <w:p w14:paraId="16A1C160"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2</w:t>
      </w:r>
    </w:p>
    <w:p w14:paraId="5684475B" w14:textId="77777777" w:rsidR="00FF1A5C" w:rsidRPr="002B6F8A" w:rsidRDefault="00DB35C5" w:rsidP="003D654B">
      <w:pPr>
        <w:pStyle w:val="Standard"/>
        <w:tabs>
          <w:tab w:val="left" w:pos="142"/>
        </w:tabs>
        <w:spacing w:line="240" w:lineRule="auto"/>
        <w:jc w:val="center"/>
        <w:rPr>
          <w:b/>
          <w:bCs/>
          <w:kern w:val="0"/>
          <w:sz w:val="22"/>
          <w:szCs w:val="22"/>
        </w:rPr>
      </w:pPr>
      <w:r w:rsidRPr="002B6F8A">
        <w:rPr>
          <w:b/>
          <w:bCs/>
          <w:kern w:val="0"/>
          <w:sz w:val="22"/>
          <w:szCs w:val="22"/>
        </w:rPr>
        <w:t>Termin</w:t>
      </w:r>
    </w:p>
    <w:p w14:paraId="4D32CDE5" w14:textId="1651BB20" w:rsidR="00F01D28" w:rsidRPr="00154571" w:rsidRDefault="00F01D28" w:rsidP="00F01D28">
      <w:pPr>
        <w:pStyle w:val="WW-Domylnie"/>
        <w:numPr>
          <w:ilvl w:val="0"/>
          <w:numId w:val="27"/>
        </w:numPr>
        <w:tabs>
          <w:tab w:val="left" w:pos="426"/>
        </w:tabs>
        <w:jc w:val="both"/>
        <w:rPr>
          <w:kern w:val="0"/>
          <w:sz w:val="22"/>
          <w:szCs w:val="22"/>
        </w:rPr>
      </w:pPr>
      <w:r w:rsidRPr="00154571">
        <w:rPr>
          <w:kern w:val="0"/>
          <w:sz w:val="22"/>
          <w:szCs w:val="22"/>
        </w:rPr>
        <w:t xml:space="preserve">Termin realizacji przedmiotu zamówienia </w:t>
      </w:r>
      <w:r>
        <w:rPr>
          <w:kern w:val="0"/>
          <w:sz w:val="22"/>
          <w:szCs w:val="22"/>
        </w:rPr>
        <w:t>–</w:t>
      </w:r>
      <w:r w:rsidRPr="00154571">
        <w:rPr>
          <w:kern w:val="0"/>
          <w:sz w:val="22"/>
          <w:szCs w:val="22"/>
        </w:rPr>
        <w:t xml:space="preserve"> </w:t>
      </w:r>
      <w:r>
        <w:rPr>
          <w:b/>
          <w:kern w:val="0"/>
          <w:sz w:val="22"/>
          <w:szCs w:val="22"/>
        </w:rPr>
        <w:t xml:space="preserve">30 </w:t>
      </w:r>
      <w:r w:rsidRPr="004D1A62">
        <w:rPr>
          <w:b/>
          <w:kern w:val="0"/>
          <w:sz w:val="22"/>
          <w:szCs w:val="22"/>
        </w:rPr>
        <w:t>dni od daty zawarcia umowy</w:t>
      </w:r>
      <w:r w:rsidRPr="00154571">
        <w:rPr>
          <w:kern w:val="0"/>
          <w:sz w:val="22"/>
          <w:szCs w:val="22"/>
        </w:rPr>
        <w:t>. Z uwagi na uwarunkowania dot. terminów realizacji i rozliczenia w naborze D 1.1</w:t>
      </w:r>
      <w:r>
        <w:rPr>
          <w:kern w:val="0"/>
          <w:sz w:val="22"/>
          <w:szCs w:val="22"/>
        </w:rPr>
        <w:t>.2 KPO Zamawiający zastrzega iż</w:t>
      </w:r>
      <w:r w:rsidRPr="00154571">
        <w:rPr>
          <w:kern w:val="0"/>
          <w:sz w:val="22"/>
          <w:szCs w:val="22"/>
        </w:rPr>
        <w:t>:</w:t>
      </w:r>
    </w:p>
    <w:p w14:paraId="3111B245" w14:textId="77777777" w:rsidR="00F01D28" w:rsidRDefault="00F01D28" w:rsidP="00F01D28">
      <w:pPr>
        <w:pStyle w:val="Standard"/>
        <w:numPr>
          <w:ilvl w:val="0"/>
          <w:numId w:val="84"/>
        </w:numPr>
        <w:tabs>
          <w:tab w:val="left" w:pos="709"/>
        </w:tabs>
        <w:ind w:left="709" w:hanging="283"/>
        <w:jc w:val="both"/>
        <w:rPr>
          <w:rFonts w:eastAsia="Arial"/>
          <w:color w:val="auto"/>
          <w:kern w:val="0"/>
          <w:sz w:val="22"/>
          <w:szCs w:val="22"/>
        </w:rPr>
      </w:pPr>
      <w:r w:rsidRPr="0050781E">
        <w:rPr>
          <w:rFonts w:eastAsia="Arial"/>
          <w:color w:val="auto"/>
          <w:kern w:val="0"/>
          <w:sz w:val="22"/>
          <w:szCs w:val="22"/>
        </w:rPr>
        <w:t>w przypadku zawarcia umowy w terminie w którym nie będzie możliwości zachowania terminu realizacji  przedmiotu zamówienia określonego w dniach to obowiązuje termin realizacji  - nie dłużej niż do 26.05.2026 r</w:t>
      </w:r>
      <w:r>
        <w:rPr>
          <w:rFonts w:eastAsia="Arial"/>
          <w:color w:val="auto"/>
          <w:kern w:val="0"/>
          <w:sz w:val="22"/>
          <w:szCs w:val="22"/>
        </w:rPr>
        <w:t xml:space="preserve">. </w:t>
      </w:r>
    </w:p>
    <w:p w14:paraId="0EF0C002" w14:textId="77777777" w:rsidR="00F01D28" w:rsidRPr="00062C8D" w:rsidRDefault="00F01D28" w:rsidP="00F01D28">
      <w:pPr>
        <w:pStyle w:val="Standard"/>
        <w:numPr>
          <w:ilvl w:val="0"/>
          <w:numId w:val="84"/>
        </w:numPr>
        <w:tabs>
          <w:tab w:val="left" w:pos="709"/>
        </w:tabs>
        <w:ind w:left="709" w:hanging="283"/>
        <w:jc w:val="both"/>
        <w:rPr>
          <w:rFonts w:eastAsia="Arial"/>
          <w:color w:val="auto"/>
          <w:kern w:val="0"/>
          <w:sz w:val="22"/>
          <w:szCs w:val="22"/>
        </w:rPr>
      </w:pPr>
      <w:r w:rsidRPr="0050781E">
        <w:rPr>
          <w:rFonts w:eastAsia="Arial"/>
          <w:color w:val="auto"/>
          <w:kern w:val="0"/>
          <w:sz w:val="22"/>
          <w:szCs w:val="22"/>
        </w:rPr>
        <w:t>w przypadku wydłużenia przez właściwą instytucję terminu realizacji i rozliczenia środków pochodzących z Krajowego Planu Odbudowy i Zwiększania Odporności, z którego finansowane jest zamówienie Zamawiający przewiduje możliwość zmiany terminu realizacji Umowy, w tym terminu odbioru końcowego. Zmiana ta może polegać wyłącznie na zmianie terminu końcowego realizacji umowy określonego datą na kolejny miesiąc z zastrzeżeniem iż wiążący jest 30 dniowy termin realizacji dostawy</w:t>
      </w:r>
      <w:r w:rsidRPr="009F626A">
        <w:rPr>
          <w:kern w:val="0"/>
          <w:sz w:val="22"/>
          <w:szCs w:val="22"/>
        </w:rPr>
        <w:t>.</w:t>
      </w:r>
    </w:p>
    <w:p w14:paraId="4502D662" w14:textId="77777777" w:rsidR="00F01D28" w:rsidRDefault="00F01D28" w:rsidP="00F01D28">
      <w:pPr>
        <w:pStyle w:val="WW-Domylnie"/>
        <w:numPr>
          <w:ilvl w:val="0"/>
          <w:numId w:val="27"/>
        </w:numPr>
        <w:tabs>
          <w:tab w:val="left" w:pos="426"/>
        </w:tabs>
        <w:jc w:val="both"/>
        <w:rPr>
          <w:kern w:val="0"/>
          <w:sz w:val="22"/>
          <w:szCs w:val="22"/>
        </w:rPr>
      </w:pPr>
      <w:r w:rsidRPr="00685727">
        <w:rPr>
          <w:kern w:val="0"/>
          <w:sz w:val="22"/>
          <w:szCs w:val="22"/>
        </w:rPr>
        <w:t xml:space="preserve">Wykonawca, co najmniej trzy dni przed terminem realizacji </w:t>
      </w:r>
      <w:r w:rsidRPr="002B6F8A">
        <w:rPr>
          <w:kern w:val="0"/>
          <w:sz w:val="22"/>
          <w:szCs w:val="22"/>
        </w:rPr>
        <w:t>dostawy</w:t>
      </w:r>
      <w:r>
        <w:rPr>
          <w:kern w:val="0"/>
          <w:sz w:val="22"/>
          <w:szCs w:val="22"/>
        </w:rPr>
        <w:t>/wdrożenia</w:t>
      </w:r>
      <w:r w:rsidRPr="00685727">
        <w:rPr>
          <w:kern w:val="0"/>
          <w:sz w:val="22"/>
          <w:szCs w:val="22"/>
        </w:rPr>
        <w:t xml:space="preserve"> powiadomi Zamawiającego o planowanej dostawie. Dostawa zrealizowana będzie wyłącznie w dniu roboczym tj. od poniedziałku do piątku (w godz. od 8</w:t>
      </w:r>
      <w:r w:rsidRPr="00154571">
        <w:rPr>
          <w:kern w:val="0"/>
          <w:sz w:val="22"/>
          <w:szCs w:val="22"/>
        </w:rPr>
        <w:t>00</w:t>
      </w:r>
      <w:r w:rsidRPr="00685727">
        <w:rPr>
          <w:kern w:val="0"/>
          <w:sz w:val="22"/>
          <w:szCs w:val="22"/>
        </w:rPr>
        <w:t xml:space="preserve"> do 14</w:t>
      </w:r>
      <w:r w:rsidRPr="00154571">
        <w:rPr>
          <w:kern w:val="0"/>
          <w:sz w:val="22"/>
          <w:szCs w:val="22"/>
        </w:rPr>
        <w:t>00)</w:t>
      </w:r>
      <w:r w:rsidRPr="00685727">
        <w:rPr>
          <w:kern w:val="0"/>
          <w:sz w:val="22"/>
          <w:szCs w:val="22"/>
        </w:rPr>
        <w:t xml:space="preserve">, za wyjątkiem dni ustawowo wolnych od pracy w rozumieniu ustawy z dnia 18 stycznia 1951 r. o dniach wolnych od pracy </w:t>
      </w:r>
      <w:r w:rsidRPr="00F24B22">
        <w:rPr>
          <w:kern w:val="0"/>
          <w:sz w:val="22"/>
          <w:szCs w:val="22"/>
        </w:rPr>
        <w:t>(</w:t>
      </w:r>
      <w:r w:rsidRPr="004A7628">
        <w:rPr>
          <w:kern w:val="0"/>
          <w:sz w:val="22"/>
          <w:szCs w:val="22"/>
        </w:rPr>
        <w:t>t.j. Dz.U. 2025 r., poz. 296</w:t>
      </w:r>
      <w:r w:rsidRPr="00F24B22">
        <w:rPr>
          <w:kern w:val="0"/>
          <w:sz w:val="22"/>
          <w:szCs w:val="22"/>
        </w:rPr>
        <w:t>)</w:t>
      </w:r>
      <w:r>
        <w:rPr>
          <w:kern w:val="0"/>
          <w:sz w:val="22"/>
          <w:szCs w:val="22"/>
        </w:rPr>
        <w:t>.</w:t>
      </w:r>
    </w:p>
    <w:p w14:paraId="4E32CA95" w14:textId="77777777" w:rsidR="00F01D28" w:rsidRPr="00F01D28" w:rsidRDefault="00F01D28" w:rsidP="00F01D28">
      <w:pPr>
        <w:pStyle w:val="WW-Domylnie"/>
        <w:numPr>
          <w:ilvl w:val="0"/>
          <w:numId w:val="27"/>
        </w:numPr>
        <w:tabs>
          <w:tab w:val="left" w:pos="426"/>
        </w:tabs>
        <w:jc w:val="both"/>
        <w:rPr>
          <w:kern w:val="0"/>
          <w:sz w:val="22"/>
          <w:szCs w:val="22"/>
        </w:rPr>
      </w:pPr>
      <w:r w:rsidRPr="00F01D28">
        <w:rPr>
          <w:kern w:val="0"/>
          <w:sz w:val="22"/>
          <w:szCs w:val="22"/>
        </w:rPr>
        <w:t xml:space="preserve">Za dzień zakończenia realizacji przedmiotu umowy uważa się dzień podpisania przez obie strony protokołu odbioru przedmiotu umowy wg. wzoru stanowiącego </w:t>
      </w:r>
      <w:r w:rsidRPr="00F01D28">
        <w:rPr>
          <w:i/>
          <w:kern w:val="0"/>
          <w:sz w:val="22"/>
          <w:szCs w:val="22"/>
        </w:rPr>
        <w:t>załączniku nr 4 do umowy</w:t>
      </w:r>
    </w:p>
    <w:p w14:paraId="48D843B7" w14:textId="77777777" w:rsidR="00F01D28" w:rsidRDefault="00F01D28" w:rsidP="00F01D28">
      <w:pPr>
        <w:pStyle w:val="WW-Domylnie"/>
        <w:tabs>
          <w:tab w:val="left" w:pos="426"/>
        </w:tabs>
        <w:ind w:left="360"/>
        <w:jc w:val="center"/>
        <w:rPr>
          <w:i/>
          <w:kern w:val="0"/>
          <w:sz w:val="22"/>
          <w:szCs w:val="22"/>
        </w:rPr>
      </w:pPr>
    </w:p>
    <w:p w14:paraId="17BCAFB7" w14:textId="0D9283D5" w:rsidR="00FF1A5C" w:rsidRPr="00F01D28" w:rsidRDefault="00DB35C5" w:rsidP="00F01D28">
      <w:pPr>
        <w:pStyle w:val="WW-Domylnie"/>
        <w:tabs>
          <w:tab w:val="left" w:pos="426"/>
        </w:tabs>
        <w:ind w:left="360"/>
        <w:jc w:val="center"/>
        <w:rPr>
          <w:kern w:val="0"/>
          <w:sz w:val="22"/>
          <w:szCs w:val="22"/>
        </w:rPr>
      </w:pPr>
      <w:r w:rsidRPr="00F01D28">
        <w:rPr>
          <w:b/>
          <w:bCs/>
          <w:kern w:val="0"/>
          <w:sz w:val="22"/>
          <w:szCs w:val="22"/>
        </w:rPr>
        <w:t>§ 3</w:t>
      </w:r>
    </w:p>
    <w:p w14:paraId="3CADBC2C"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Realizacja umowy</w:t>
      </w:r>
    </w:p>
    <w:p w14:paraId="7642F774" w14:textId="392EFED5"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oświadcza, że dysponuje niezbędnym zapleczem technicznym, kadrowym i finansowym, pozwalającym na zgodne z Umową zrealizowanie przedmiotu Umowy.</w:t>
      </w:r>
    </w:p>
    <w:p w14:paraId="021C0B11" w14:textId="0D2B5470"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ponosi pełną odpowiedzialność za realizację, koordynację i nadzorowanie wszystkich prac związanych z wykonaniem Umowy, z wyjątkiem czynności, które zgodnie z Umową leżą po stronie Zamawiającego. Wykonawca zobowiązuje się do wykonania przedmiotu Umowy z najwyższą starannością, przy wykorzystaniu posiadanej wiedzy i doświadczenia, z uwzględnieniem specyfiki działalności Zamawiającego oraz wszelkich przekazanych wytycznych.</w:t>
      </w:r>
    </w:p>
    <w:p w14:paraId="08E12A46" w14:textId="03E37DC8"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nie ponosi odpowiedzialności za działanie ani utrzymanie infrastruktury Zamawiającego, która nie została dostarczona w ramach Umowy, chyba że nieprawidłowe funkcjonowanie Systemu wynika z działania Wykonawcy, w szczególności z błędnej konfiguracji.</w:t>
      </w:r>
    </w:p>
    <w:p w14:paraId="411F8185" w14:textId="61965F22"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 przypadku wykrycia niezgodności w konfiguracji sprzętu, oprogramowania lub usług z wymaganiami Systemu, Wykonawca niezwłocznie poinformuje o tym Zamawiającego oraz udzieli wsparcia personelowi Zamawiającego w przywróceniu prawidłowej konfiguracji.</w:t>
      </w:r>
    </w:p>
    <w:p w14:paraId="70B89DBA" w14:textId="5E53431E" w:rsidR="00A86BA3" w:rsidRDefault="00A86BA3" w:rsidP="003F3CCA">
      <w:pPr>
        <w:pStyle w:val="Akapitzlist"/>
        <w:numPr>
          <w:ilvl w:val="0"/>
          <w:numId w:val="78"/>
        </w:numPr>
        <w:tabs>
          <w:tab w:val="left" w:pos="567"/>
        </w:tabs>
        <w:ind w:left="426" w:hanging="426"/>
        <w:jc w:val="both"/>
        <w:rPr>
          <w:kern w:val="0"/>
          <w:sz w:val="22"/>
          <w:szCs w:val="22"/>
        </w:rPr>
      </w:pPr>
      <w:r w:rsidRPr="008B6D96">
        <w:rPr>
          <w:kern w:val="0"/>
          <w:sz w:val="22"/>
          <w:szCs w:val="22"/>
        </w:rPr>
        <w:t>Wykonawca zobowiązuje się do prowadzenia prac w sposób zapewniający ciągłość funkcjonowania Zamawiającego oraz do przekazywania na żądanie informacji o postępach prac, przyczynach opóźnień lub problemach w realizacji Umowy.</w:t>
      </w:r>
    </w:p>
    <w:p w14:paraId="3E1E7FE7" w14:textId="6556F7D6" w:rsidR="00A86BA3" w:rsidRPr="003B5DCF" w:rsidRDefault="00A86BA3" w:rsidP="003F3CCA">
      <w:pPr>
        <w:pStyle w:val="Akapitzlist"/>
        <w:numPr>
          <w:ilvl w:val="0"/>
          <w:numId w:val="78"/>
        </w:numPr>
        <w:tabs>
          <w:tab w:val="left" w:pos="567"/>
        </w:tabs>
        <w:ind w:left="426" w:hanging="426"/>
        <w:jc w:val="both"/>
        <w:rPr>
          <w:kern w:val="0"/>
          <w:sz w:val="22"/>
          <w:szCs w:val="22"/>
        </w:rPr>
      </w:pPr>
      <w:r w:rsidRPr="00890509">
        <w:rPr>
          <w:kern w:val="0"/>
          <w:sz w:val="22"/>
          <w:szCs w:val="22"/>
        </w:rPr>
        <w:t xml:space="preserve">Zamawiający zapewni Wykonawcy zdalny dostęp a Wykonawca będzie prowadził prace zdalne w oparciu o zapisy </w:t>
      </w:r>
      <w:r w:rsidRPr="00890509">
        <w:rPr>
          <w:i/>
          <w:kern w:val="0"/>
          <w:sz w:val="22"/>
          <w:szCs w:val="22"/>
        </w:rPr>
        <w:t xml:space="preserve">Załącznika nr 5 do </w:t>
      </w:r>
      <w:r w:rsidRPr="003B5DCF">
        <w:rPr>
          <w:i/>
          <w:kern w:val="0"/>
          <w:sz w:val="22"/>
          <w:szCs w:val="22"/>
        </w:rPr>
        <w:t>umowy</w:t>
      </w:r>
      <w:r w:rsidRPr="003B5DCF">
        <w:rPr>
          <w:kern w:val="0"/>
          <w:sz w:val="22"/>
          <w:szCs w:val="22"/>
        </w:rPr>
        <w:t>.</w:t>
      </w:r>
    </w:p>
    <w:p w14:paraId="30F7C7B8" w14:textId="74723E43" w:rsidR="00A86BA3" w:rsidRDefault="00A86BA3" w:rsidP="003F3CCA">
      <w:pPr>
        <w:pStyle w:val="Akapitzlist"/>
        <w:numPr>
          <w:ilvl w:val="0"/>
          <w:numId w:val="78"/>
        </w:numPr>
        <w:tabs>
          <w:tab w:val="left" w:pos="567"/>
        </w:tabs>
        <w:ind w:left="426" w:hanging="426"/>
        <w:jc w:val="both"/>
        <w:rPr>
          <w:kern w:val="0"/>
          <w:sz w:val="22"/>
          <w:szCs w:val="22"/>
        </w:rPr>
      </w:pPr>
      <w:r w:rsidRPr="003B5DCF">
        <w:rPr>
          <w:kern w:val="0"/>
          <w:sz w:val="22"/>
          <w:szCs w:val="22"/>
        </w:rPr>
        <w:t>Wykonawca oświadcza, że licencja na oprogramowanie</w:t>
      </w:r>
      <w:r w:rsidRPr="00890509">
        <w:rPr>
          <w:kern w:val="0"/>
          <w:sz w:val="22"/>
          <w:szCs w:val="22"/>
        </w:rPr>
        <w:t xml:space="preserve"> objęte niniejszą Umową pochodzi z legalnych źródeł, nie była aktywowana na innym urządzeniu oraz zostanie dostarczona Zamawiającemu ze wszystkimi składnikami niezbędnymi do potwierdze</w:t>
      </w:r>
      <w:r w:rsidR="00890509">
        <w:rPr>
          <w:kern w:val="0"/>
          <w:sz w:val="22"/>
          <w:szCs w:val="22"/>
        </w:rPr>
        <w:t>nia legalności jego pochodzenia</w:t>
      </w:r>
      <w:r w:rsidRPr="00890509">
        <w:rPr>
          <w:kern w:val="0"/>
          <w:sz w:val="22"/>
          <w:szCs w:val="22"/>
        </w:rPr>
        <w:t xml:space="preserve"> (np.: oryginalny nośnik, certyfikat autentyczności, kod aktywacyjny wraz z instrukcją aktywacji, itp.). Zamawiający nie wyklucza możliwości przeprowadzenia weryfikacji oryginalności dostarczonej licencji u producenta oprogramowania, jako elementu odbioru.</w:t>
      </w:r>
    </w:p>
    <w:p w14:paraId="758C5B86" w14:textId="4626FFAF"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rPr>
        <w:t xml:space="preserve">W przypadku dostarczenia przez Wykonawcę oprogramowania  nie spełniającego warunków zamówienia lub obarczonego wadą prawną lub fizyczną, a uchybienie stwierdzone zostanie przy odbiorze towaru, Zamawiający zastrzega sobie prawo odmowy przyjęcia </w:t>
      </w:r>
      <w:r w:rsidR="005F190B">
        <w:rPr>
          <w:kern w:val="0"/>
          <w:sz w:val="22"/>
          <w:szCs w:val="22"/>
        </w:rPr>
        <w:t xml:space="preserve">oprogramowania </w:t>
      </w:r>
      <w:r w:rsidRPr="00890509">
        <w:rPr>
          <w:kern w:val="0"/>
          <w:sz w:val="22"/>
          <w:szCs w:val="22"/>
        </w:rPr>
        <w:t xml:space="preserve">i żądania usunięcia wady w </w:t>
      </w:r>
      <w:r w:rsidRPr="00890509">
        <w:rPr>
          <w:kern w:val="0"/>
          <w:sz w:val="22"/>
          <w:szCs w:val="22"/>
        </w:rPr>
        <w:lastRenderedPageBreak/>
        <w:t xml:space="preserve">wyznaczonym terminie. W przypadku nie usunięcia przez Wykonawcę niezgodności towaru z umową lub wady, </w:t>
      </w:r>
      <w:r w:rsidRPr="006C4E48">
        <w:rPr>
          <w:kern w:val="0"/>
          <w:sz w:val="22"/>
          <w:szCs w:val="22"/>
        </w:rPr>
        <w:t xml:space="preserve">postanowienia </w:t>
      </w:r>
      <w:r w:rsidR="006C4E48" w:rsidRPr="006C4E48">
        <w:rPr>
          <w:kern w:val="0"/>
          <w:sz w:val="22"/>
          <w:szCs w:val="22"/>
        </w:rPr>
        <w:t>§ 10</w:t>
      </w:r>
      <w:r w:rsidRPr="006C4E48">
        <w:rPr>
          <w:kern w:val="0"/>
          <w:sz w:val="22"/>
          <w:szCs w:val="22"/>
        </w:rPr>
        <w:t xml:space="preserve"> stosuje się odpowiednio.</w:t>
      </w:r>
    </w:p>
    <w:p w14:paraId="2B7F8A07" w14:textId="77777777"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lang w:eastAsia="pl-PL"/>
        </w:rPr>
        <w:t>Dostawa zrealizowana zostanie do miejsca docelowego użytkowania tj. ……………………………… Wojewódzkiego Szpitala Zespolonego w Kielcach ul. Grunwaldzka 45. Zakończenie czynności dostawy, wdrożenia i odbiór zostanie potwierdzone protokołem.</w:t>
      </w:r>
    </w:p>
    <w:p w14:paraId="56DEF0EE" w14:textId="77777777" w:rsidR="009F626A" w:rsidRDefault="009F626A" w:rsidP="003F3CCA">
      <w:pPr>
        <w:pStyle w:val="Akapitzlist"/>
        <w:numPr>
          <w:ilvl w:val="0"/>
          <w:numId w:val="78"/>
        </w:numPr>
        <w:tabs>
          <w:tab w:val="left" w:pos="567"/>
        </w:tabs>
        <w:ind w:left="426" w:hanging="426"/>
        <w:jc w:val="both"/>
        <w:rPr>
          <w:kern w:val="0"/>
          <w:sz w:val="22"/>
          <w:szCs w:val="22"/>
        </w:rPr>
      </w:pPr>
      <w:r w:rsidRPr="00890509">
        <w:rPr>
          <w:kern w:val="0"/>
          <w:sz w:val="22"/>
          <w:szCs w:val="22"/>
          <w:lang w:eastAsia="pl-PL"/>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5FC030B2" w14:textId="77777777" w:rsidR="00F01D28" w:rsidRPr="00890509" w:rsidRDefault="00F01D28" w:rsidP="00F01D28">
      <w:pPr>
        <w:pStyle w:val="Akapitzlist"/>
        <w:numPr>
          <w:ilvl w:val="0"/>
          <w:numId w:val="78"/>
        </w:numPr>
        <w:tabs>
          <w:tab w:val="left" w:pos="567"/>
        </w:tabs>
        <w:ind w:left="426" w:hanging="426"/>
        <w:jc w:val="both"/>
        <w:rPr>
          <w:kern w:val="0"/>
          <w:sz w:val="22"/>
          <w:szCs w:val="22"/>
        </w:rPr>
      </w:pPr>
      <w:r w:rsidRPr="00890509">
        <w:rPr>
          <w:kern w:val="0"/>
          <w:sz w:val="22"/>
          <w:szCs w:val="22"/>
        </w:rPr>
        <w:t xml:space="preserve">Strony zobowiązują się w współdziałać </w:t>
      </w:r>
      <w:r w:rsidRPr="00890509">
        <w:rPr>
          <w:kern w:val="0"/>
          <w:sz w:val="22"/>
          <w:szCs w:val="22"/>
          <w:lang w:eastAsia="pl-PL"/>
        </w:rPr>
        <w:t>przy realizacji umowy w celu:</w:t>
      </w:r>
    </w:p>
    <w:p w14:paraId="6B19191E" w14:textId="77777777" w:rsidR="00F01D28" w:rsidRPr="00C71C77" w:rsidRDefault="00F01D28" w:rsidP="00F01D28">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8B6D96">
        <w:rPr>
          <w:rFonts w:ascii="Times New Roman" w:eastAsia="Times New Roman" w:hAnsi="Times New Roman" w:cs="Times New Roman"/>
          <w:color w:val="00000A"/>
          <w:kern w:val="0"/>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stanowi </w:t>
      </w:r>
      <w:r w:rsidRPr="008B6D96">
        <w:rPr>
          <w:rFonts w:ascii="Times New Roman" w:eastAsia="Times New Roman" w:hAnsi="Times New Roman" w:cs="Times New Roman"/>
          <w:i/>
          <w:iCs/>
          <w:color w:val="00000A"/>
          <w:kern w:val="0"/>
          <w:lang w:eastAsia="pl-PL"/>
        </w:rPr>
        <w:t>załącznik nr 2a do umowy.</w:t>
      </w:r>
    </w:p>
    <w:p w14:paraId="3CE588C9" w14:textId="77777777" w:rsidR="00F01D28" w:rsidRPr="00550081" w:rsidRDefault="00F01D28" w:rsidP="00F01D28">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C71C77">
        <w:rPr>
          <w:rFonts w:ascii="Times New Roman" w:eastAsia="Arial Unicode MS" w:hAnsi="Times New Roman" w:cs="Times New Roman"/>
          <w:color w:val="00000A"/>
          <w:kern w:val="0"/>
          <w:lang w:eastAsia="ar-SA"/>
        </w:rPr>
        <w:t xml:space="preserve">spełnienia zasady DNSH (Do No </w:t>
      </w:r>
      <w:proofErr w:type="spellStart"/>
      <w:r w:rsidRPr="00C71C77">
        <w:rPr>
          <w:rFonts w:ascii="Times New Roman" w:eastAsia="Arial Unicode MS" w:hAnsi="Times New Roman" w:cs="Times New Roman"/>
          <w:color w:val="00000A"/>
          <w:kern w:val="0"/>
          <w:lang w:eastAsia="ar-SA"/>
        </w:rPr>
        <w:t>Significant</w:t>
      </w:r>
      <w:proofErr w:type="spellEnd"/>
      <w:r w:rsidRPr="00C71C77">
        <w:rPr>
          <w:rFonts w:ascii="Times New Roman" w:eastAsia="Arial Unicode MS" w:hAnsi="Times New Roman" w:cs="Times New Roman"/>
          <w:color w:val="00000A"/>
          <w:kern w:val="0"/>
          <w:lang w:eastAsia="ar-SA"/>
        </w:rPr>
        <w:t xml:space="preserve"> </w:t>
      </w:r>
      <w:proofErr w:type="spellStart"/>
      <w:r w:rsidRPr="00C71C77">
        <w:rPr>
          <w:rFonts w:ascii="Times New Roman" w:eastAsia="Arial Unicode MS" w:hAnsi="Times New Roman" w:cs="Times New Roman"/>
          <w:color w:val="00000A"/>
          <w:kern w:val="0"/>
          <w:lang w:eastAsia="ar-SA"/>
        </w:rPr>
        <w:t>Harm</w:t>
      </w:r>
      <w:proofErr w:type="spellEnd"/>
      <w:r w:rsidRPr="00C71C77">
        <w:rPr>
          <w:rFonts w:ascii="Times New Roman" w:eastAsia="Arial Unicode MS" w:hAnsi="Times New Roman" w:cs="Times New Roman"/>
          <w:color w:val="00000A"/>
          <w:kern w:val="0"/>
          <w:lang w:eastAsia="ar-SA"/>
        </w:rPr>
        <w:t xml:space="preserve"> – „nie czyń poważnych szkód”)</w:t>
      </w:r>
      <w:r w:rsidRPr="00C71C77">
        <w:rPr>
          <w:rFonts w:ascii="Times New Roman" w:eastAsia="Times New Roman" w:hAnsi="Times New Roman" w:cs="Times New Roman"/>
          <w:color w:val="00000A"/>
          <w:kern w:val="0"/>
          <w:lang w:eastAsia="ar-SA"/>
        </w:rPr>
        <w:t xml:space="preserve"> zawartej w przepisów dotyczących zrównoważonego rozwoju i ochrony środowiska, w szczególności </w:t>
      </w:r>
      <w:r w:rsidRPr="00C71C77">
        <w:rPr>
          <w:rFonts w:ascii="Times New Roman" w:eastAsia="Times New Roman" w:hAnsi="Times New Roman" w:cs="Times New Roman"/>
          <w:color w:val="00000A"/>
          <w:kern w:val="0"/>
          <w:lang w:eastAsia="pl-PL"/>
        </w:rPr>
        <w:t>z art. 17 Rozporządzenia Parlamentu Europejskiego i Rady (UE) 2020/852 z dnia 18 czerwca 2020 r</w:t>
      </w:r>
      <w:r w:rsidRPr="00C71C77">
        <w:rPr>
          <w:rFonts w:ascii="Times New Roman" w:eastAsia="Times New Roman" w:hAnsi="Times New Roman" w:cs="Times New Roman"/>
          <w:color w:val="00000A"/>
          <w:kern w:val="0"/>
          <w:lang w:eastAsia="ar-SA"/>
        </w:rPr>
        <w:t xml:space="preserve"> (tzw. Taksonomia UE). </w:t>
      </w:r>
      <w:r w:rsidRPr="00C71C77">
        <w:rPr>
          <w:rFonts w:ascii="Times New Roman" w:eastAsia="Times New Roman" w:hAnsi="Times New Roman" w:cs="Times New Roman"/>
          <w:color w:val="00000A"/>
          <w:kern w:val="0"/>
          <w:lang w:eastAsia="pl-PL"/>
        </w:rPr>
        <w:t xml:space="preserve">Oświadczenie Wykonawcy o zgodności przedmiotu dostawy  z w/w zasadami oraz obowiązku udokumentowania ich spełnienia na wezwanie Zmawiającego stanowi </w:t>
      </w:r>
      <w:r w:rsidRPr="00C71C77">
        <w:rPr>
          <w:rFonts w:ascii="Times New Roman" w:eastAsia="Times New Roman" w:hAnsi="Times New Roman" w:cs="Times New Roman"/>
          <w:i/>
          <w:iCs/>
          <w:color w:val="00000A"/>
          <w:kern w:val="0"/>
          <w:lang w:eastAsia="pl-PL"/>
        </w:rPr>
        <w:t>załącznik nr 2b do umowy</w:t>
      </w:r>
      <w:r w:rsidRPr="00C71C77">
        <w:rPr>
          <w:rFonts w:ascii="Times New Roman" w:eastAsia="Times New Roman" w:hAnsi="Times New Roman" w:cs="Times New Roman"/>
          <w:color w:val="00000A"/>
          <w:kern w:val="0"/>
          <w:lang w:eastAsia="pl-PL"/>
        </w:rPr>
        <w:t>.</w:t>
      </w:r>
      <w:r w:rsidRPr="00550081">
        <w:rPr>
          <w:rFonts w:ascii="Times New Roman" w:eastAsia="Times New Roman" w:hAnsi="Times New Roman" w:cs="Times New Roman"/>
          <w:color w:val="00000A"/>
          <w:kern w:val="0"/>
          <w:lang w:eastAsia="pl-PL"/>
        </w:rPr>
        <w:t>.</w:t>
      </w:r>
    </w:p>
    <w:p w14:paraId="4CBD6EA5" w14:textId="77777777" w:rsidR="00F01D28" w:rsidRPr="004326EB" w:rsidRDefault="00F01D28" w:rsidP="00F01D28">
      <w:pPr>
        <w:pStyle w:val="Akapitzlist"/>
        <w:numPr>
          <w:ilvl w:val="0"/>
          <w:numId w:val="78"/>
        </w:numPr>
        <w:tabs>
          <w:tab w:val="left" w:pos="426"/>
          <w:tab w:val="left" w:pos="1288"/>
        </w:tabs>
        <w:ind w:hanging="862"/>
        <w:rPr>
          <w:kern w:val="0"/>
          <w:sz w:val="22"/>
          <w:szCs w:val="22"/>
        </w:rPr>
      </w:pPr>
      <w:r w:rsidRPr="004326EB">
        <w:rPr>
          <w:kern w:val="0"/>
          <w:sz w:val="22"/>
          <w:szCs w:val="22"/>
        </w:rPr>
        <w:t>Strony postanawiają, iż osobami odpowiedzialnymi realizację umowy będą:</w:t>
      </w:r>
    </w:p>
    <w:p w14:paraId="1A4A91CD" w14:textId="77777777" w:rsidR="00F01D28" w:rsidRPr="004326EB" w:rsidRDefault="00F01D28" w:rsidP="00F01D28">
      <w:pPr>
        <w:widowControl/>
        <w:numPr>
          <w:ilvl w:val="0"/>
          <w:numId w:val="42"/>
        </w:numPr>
        <w:tabs>
          <w:tab w:val="left" w:pos="-2793"/>
          <w:tab w:val="left" w:pos="-2368"/>
          <w:tab w:val="left" w:pos="426"/>
        </w:tabs>
        <w:ind w:left="426"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Zamawiającego………………….,  tel. ……………….., e-mail ……………………………… w zakresie dostawy sprzętu/urządzenia,</w:t>
      </w:r>
    </w:p>
    <w:p w14:paraId="39C8217E" w14:textId="77777777" w:rsidR="00F01D28" w:rsidRPr="004326EB" w:rsidRDefault="00F01D28" w:rsidP="00F01D28">
      <w:pPr>
        <w:widowControl/>
        <w:numPr>
          <w:ilvl w:val="0"/>
          <w:numId w:val="31"/>
        </w:numPr>
        <w:tabs>
          <w:tab w:val="left" w:pos="-2793"/>
          <w:tab w:val="left" w:pos="-2368"/>
          <w:tab w:val="left" w:pos="426"/>
        </w:tabs>
        <w:ind w:left="567" w:hanging="141"/>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 xml:space="preserve">ze strony Zamawiającego………………….,  tel. ……………….., e-mail ……………………………… w zakresie nadzoru nad spełnieniem </w:t>
      </w:r>
      <w:r w:rsidRPr="004326EB">
        <w:rPr>
          <w:rFonts w:ascii="Times New Roman" w:eastAsia="Arial Unicode MS" w:hAnsi="Times New Roman" w:cs="Times New Roman"/>
          <w:color w:val="00000A"/>
          <w:kern w:val="0"/>
          <w:lang w:eastAsia="ar-SA"/>
        </w:rPr>
        <w:t xml:space="preserve">zasady DNSH oraz </w:t>
      </w:r>
      <w:r w:rsidRPr="004326EB">
        <w:rPr>
          <w:rFonts w:ascii="Times New Roman" w:eastAsia="Times New Roman" w:hAnsi="Times New Roman" w:cs="Times New Roman"/>
          <w:color w:val="00000A"/>
          <w:kern w:val="0"/>
          <w:lang w:eastAsia="pl-PL"/>
        </w:rPr>
        <w:t>wytycznych zawartych w dokumencie pn. „Standardy dostępności dla polityki spójności 2021-2027”,</w:t>
      </w:r>
    </w:p>
    <w:p w14:paraId="4DB9A535" w14:textId="77777777" w:rsidR="00F01D28" w:rsidRPr="004326EB" w:rsidRDefault="00F01D28" w:rsidP="00F01D28">
      <w:pPr>
        <w:widowControl/>
        <w:numPr>
          <w:ilvl w:val="0"/>
          <w:numId w:val="31"/>
        </w:numPr>
        <w:tabs>
          <w:tab w:val="left" w:pos="-2793"/>
          <w:tab w:val="left" w:pos="-2368"/>
          <w:tab w:val="left" w:pos="426"/>
        </w:tabs>
        <w:ind w:left="0" w:firstLine="426"/>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Wykonawcy ………………….,  tel. ………………..</w:t>
      </w:r>
    </w:p>
    <w:p w14:paraId="1EF840B4" w14:textId="77777777" w:rsidR="00FF1A5C" w:rsidRPr="002B6F8A" w:rsidRDefault="00FF1A5C" w:rsidP="003D654B">
      <w:pPr>
        <w:pStyle w:val="Standard"/>
        <w:spacing w:line="240" w:lineRule="auto"/>
        <w:rPr>
          <w:kern w:val="0"/>
          <w:sz w:val="22"/>
          <w:szCs w:val="22"/>
        </w:rPr>
      </w:pPr>
    </w:p>
    <w:p w14:paraId="34D6F855" w14:textId="32D4D64E" w:rsidR="00FF1A5C" w:rsidRPr="002B6F8A" w:rsidRDefault="00DB35C5" w:rsidP="003D654B">
      <w:pPr>
        <w:pStyle w:val="Standard"/>
        <w:spacing w:line="240" w:lineRule="auto"/>
        <w:jc w:val="center"/>
        <w:rPr>
          <w:b/>
          <w:bCs/>
          <w:kern w:val="0"/>
          <w:sz w:val="22"/>
          <w:szCs w:val="22"/>
        </w:rPr>
      </w:pPr>
      <w:r w:rsidRPr="002B6F8A">
        <w:rPr>
          <w:b/>
          <w:bCs/>
          <w:kern w:val="0"/>
          <w:sz w:val="22"/>
          <w:szCs w:val="22"/>
        </w:rPr>
        <w:t>§ 4</w:t>
      </w:r>
    </w:p>
    <w:p w14:paraId="36019E89"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Podwykonawcy</w:t>
      </w:r>
    </w:p>
    <w:p w14:paraId="63033AF5" w14:textId="0CC8D234" w:rsidR="00FF1A5C" w:rsidRPr="002B6F8A"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2B6F8A">
        <w:rPr>
          <w:kern w:val="0"/>
          <w:sz w:val="22"/>
          <w:szCs w:val="22"/>
        </w:rPr>
        <w:t xml:space="preserve">Wykonawca powierza podwykonawcom wykonanie następującej części przedmiotu umowy tj.  </w:t>
      </w:r>
      <w:r w:rsidR="000540D5" w:rsidRPr="002B6F8A">
        <w:rPr>
          <w:kern w:val="0"/>
          <w:sz w:val="22"/>
          <w:szCs w:val="22"/>
        </w:rPr>
        <w:br/>
      </w:r>
      <w:r w:rsidRPr="002B6F8A">
        <w:rPr>
          <w:kern w:val="0"/>
          <w:sz w:val="22"/>
          <w:szCs w:val="22"/>
        </w:rPr>
        <w:t xml:space="preserve">- (należy wstawić nazwę (firma) adres (siedziba) podwykonawcy oraz zakres </w:t>
      </w:r>
      <w:r w:rsidR="00F01D28">
        <w:rPr>
          <w:kern w:val="0"/>
          <w:sz w:val="22"/>
          <w:szCs w:val="22"/>
        </w:rPr>
        <w:t>dostaw/</w:t>
      </w:r>
      <w:r w:rsidRPr="002B6F8A">
        <w:rPr>
          <w:kern w:val="0"/>
          <w:sz w:val="22"/>
          <w:szCs w:val="22"/>
        </w:rPr>
        <w:t>usług realizowany przez podwykonawcę…………………….</w:t>
      </w:r>
    </w:p>
    <w:p w14:paraId="0DF9B97A" w14:textId="6FF10777" w:rsidR="00FF1A5C" w:rsidRPr="00890509"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890509">
        <w:rPr>
          <w:kern w:val="0"/>
          <w:sz w:val="22"/>
          <w:szCs w:val="22"/>
        </w:rPr>
        <w:t xml:space="preserve">Wykonawca ponosi pełną odpowiedzialność za realizację części przedmiotu umowy, którą wykonuje przy pomocy podwykonawcy. Wykonawca zapewni że podwykonawca realizujący część przedmiotu zamówienia będzie przestrzegał obowiązków określonych w umowie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00FC6AE6" w:rsidRPr="00890509">
        <w:rPr>
          <w:kern w:val="0"/>
          <w:sz w:val="22"/>
          <w:szCs w:val="22"/>
        </w:rPr>
        <w:t>(t.j. Dz. U. z 2025 r., poz. 514)</w:t>
      </w:r>
      <w:r w:rsidRPr="00890509">
        <w:rPr>
          <w:kern w:val="0"/>
          <w:sz w:val="22"/>
          <w:szCs w:val="22"/>
        </w:rPr>
        <w:t xml:space="preserve"> oraz </w:t>
      </w:r>
      <w:r w:rsidR="00890509" w:rsidRPr="00890509">
        <w:rPr>
          <w:b/>
          <w:sz w:val="22"/>
          <w:szCs w:val="22"/>
        </w:rPr>
        <w:t xml:space="preserve">art. 5k rozporządzenia nr 833/2014 w brzmieniu nadanym rozporządzeniem 2025/2033 z dnia 23 października 2025 r. w sprawie zmiany rozporządzenia (UE) nr 833/2014 </w:t>
      </w:r>
      <w:r w:rsidR="00890509" w:rsidRPr="00890509">
        <w:rPr>
          <w:sz w:val="22"/>
          <w:szCs w:val="22"/>
        </w:rPr>
        <w:t>dotyczącego środków ograniczających w związku z działaniami Rosji destabilizującymi sytuację na Ukrainie (Dz. Urz. UE nr L.2025.2033)</w:t>
      </w:r>
      <w:r w:rsidR="000540D5" w:rsidRPr="00890509">
        <w:rPr>
          <w:kern w:val="0"/>
          <w:sz w:val="22"/>
          <w:szCs w:val="22"/>
        </w:rPr>
        <w:t>.</w:t>
      </w:r>
    </w:p>
    <w:p w14:paraId="404D2316" w14:textId="77777777" w:rsidR="00FF1A5C" w:rsidRPr="00890509"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890509">
        <w:rPr>
          <w:kern w:val="0"/>
          <w:sz w:val="22"/>
          <w:szCs w:val="22"/>
        </w:rPr>
        <w:t>Wykonawca, na żądanie Zamawiającego, zobowiązany jest do zmiany podwykonawcy, jeżeli ten wykonuje umowę w sposób wadliwy, niestaranny, niezgodny z umową lub właściwymi przepisami.</w:t>
      </w:r>
    </w:p>
    <w:p w14:paraId="6A47CB72" w14:textId="77777777" w:rsidR="00FF1A5C" w:rsidRPr="00890509" w:rsidRDefault="00FF1A5C" w:rsidP="003D654B">
      <w:pPr>
        <w:pStyle w:val="Standard"/>
        <w:spacing w:line="240" w:lineRule="auto"/>
        <w:jc w:val="center"/>
        <w:rPr>
          <w:kern w:val="0"/>
          <w:sz w:val="22"/>
          <w:szCs w:val="22"/>
        </w:rPr>
      </w:pPr>
    </w:p>
    <w:p w14:paraId="5F54C70E"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5</w:t>
      </w:r>
    </w:p>
    <w:p w14:paraId="52653A7A"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Wynagrodzenie</w:t>
      </w:r>
    </w:p>
    <w:p w14:paraId="0ACA5CBB" w14:textId="1850FD9A" w:rsidR="00890509" w:rsidRPr="002B6F8A" w:rsidRDefault="00A859D7" w:rsidP="003B5DCF">
      <w:pPr>
        <w:pStyle w:val="textbody0"/>
        <w:widowControl w:val="0"/>
        <w:tabs>
          <w:tab w:val="left" w:pos="426"/>
        </w:tabs>
        <w:spacing w:before="0" w:beforeAutospacing="0" w:after="0" w:afterAutospacing="0"/>
        <w:jc w:val="both"/>
        <w:rPr>
          <w:sz w:val="22"/>
          <w:szCs w:val="22"/>
        </w:rPr>
      </w:pPr>
      <w:r w:rsidRPr="002B6F8A">
        <w:rPr>
          <w:sz w:val="22"/>
          <w:szCs w:val="22"/>
        </w:rPr>
        <w:t>1.</w:t>
      </w:r>
      <w:r w:rsidR="00EE0B29">
        <w:rPr>
          <w:sz w:val="22"/>
          <w:szCs w:val="22"/>
        </w:rPr>
        <w:tab/>
      </w:r>
      <w:r w:rsidRPr="002B6F8A">
        <w:rPr>
          <w:sz w:val="22"/>
          <w:szCs w:val="22"/>
        </w:rPr>
        <w:t>Z tytułu realizacji przedmiotu umowy Wykonawca otrzyma wynagrodzenie w kwocie brutto ……… zł (słownie: ................................), w tym podatek VAT w wysokości …………….,</w:t>
      </w:r>
    </w:p>
    <w:p w14:paraId="47F4F0A0" w14:textId="57111352" w:rsidR="00A859D7" w:rsidRPr="002B6F8A" w:rsidRDefault="00A859D7" w:rsidP="00A859D7">
      <w:pPr>
        <w:pStyle w:val="textbody0"/>
        <w:widowControl w:val="0"/>
        <w:tabs>
          <w:tab w:val="left" w:pos="0"/>
          <w:tab w:val="left" w:pos="426"/>
        </w:tabs>
        <w:spacing w:before="0" w:beforeAutospacing="0" w:after="0" w:afterAutospacing="0"/>
        <w:jc w:val="both"/>
        <w:rPr>
          <w:sz w:val="22"/>
          <w:szCs w:val="22"/>
        </w:rPr>
      </w:pPr>
      <w:r w:rsidRPr="002B6F8A">
        <w:rPr>
          <w:sz w:val="22"/>
          <w:szCs w:val="22"/>
        </w:rPr>
        <w:t>2.</w:t>
      </w:r>
      <w:r w:rsidR="00EE0B29">
        <w:rPr>
          <w:sz w:val="22"/>
          <w:szCs w:val="22"/>
        </w:rPr>
        <w:tab/>
      </w:r>
      <w:r w:rsidRPr="002B6F8A">
        <w:rPr>
          <w:sz w:val="22"/>
          <w:szCs w:val="22"/>
        </w:rPr>
        <w:t>Wynagrodzenie, o którym mowa w ust. 1 niniejszego §, zgodnie z art. 3 ust. 2 ustawy z dnia 9 maja 2014 r. o informowaniu o cenach towarów i usług (t.j. Dz. U. 2023 r. poz. 168) uwzględnia podatek od towarów i usług oraz podatek akcyzowy, jeżeli na podstawie odrębnych przepisów sprzedaż towaru (usługi) podlega ww. podatkom.</w:t>
      </w:r>
    </w:p>
    <w:p w14:paraId="1AC00B62" w14:textId="14805577" w:rsidR="00A859D7" w:rsidRPr="002B6F8A" w:rsidRDefault="00A859D7" w:rsidP="00A859D7">
      <w:pPr>
        <w:pStyle w:val="textbody0"/>
        <w:widowControl w:val="0"/>
        <w:tabs>
          <w:tab w:val="left" w:pos="0"/>
          <w:tab w:val="left" w:pos="426"/>
        </w:tabs>
        <w:spacing w:before="0" w:beforeAutospacing="0" w:after="0" w:afterAutospacing="0"/>
        <w:jc w:val="both"/>
        <w:rPr>
          <w:sz w:val="22"/>
          <w:szCs w:val="22"/>
        </w:rPr>
      </w:pPr>
      <w:r w:rsidRPr="002B6F8A">
        <w:rPr>
          <w:sz w:val="22"/>
          <w:szCs w:val="22"/>
        </w:rPr>
        <w:lastRenderedPageBreak/>
        <w:t>3.</w:t>
      </w:r>
      <w:r w:rsidR="00EE0B29">
        <w:rPr>
          <w:sz w:val="22"/>
          <w:szCs w:val="22"/>
        </w:rPr>
        <w:tab/>
      </w:r>
      <w:r w:rsidRPr="002B6F8A">
        <w:rPr>
          <w:sz w:val="22"/>
          <w:szCs w:val="22"/>
        </w:rPr>
        <w:t>Wynagrodzenie wskazane w u</w:t>
      </w:r>
      <w:r w:rsidR="00F01D28">
        <w:rPr>
          <w:sz w:val="22"/>
          <w:szCs w:val="22"/>
        </w:rPr>
        <w:t>st. 1 zawiera w sobie koszty</w:t>
      </w:r>
      <w:r w:rsidRPr="002B6F8A">
        <w:rPr>
          <w:sz w:val="22"/>
          <w:szCs w:val="22"/>
        </w:rPr>
        <w:t xml:space="preserve">, </w:t>
      </w:r>
      <w:r w:rsidR="00D92F2F">
        <w:rPr>
          <w:sz w:val="22"/>
          <w:szCs w:val="22"/>
        </w:rPr>
        <w:t>wdrożenia i migracji</w:t>
      </w:r>
      <w:r w:rsidR="00F01D28">
        <w:rPr>
          <w:sz w:val="22"/>
          <w:szCs w:val="22"/>
        </w:rPr>
        <w:t xml:space="preserve"> </w:t>
      </w:r>
      <w:r w:rsidR="00F01D28" w:rsidRPr="002B6F8A">
        <w:rPr>
          <w:sz w:val="22"/>
          <w:szCs w:val="22"/>
        </w:rPr>
        <w:t>w siedzibie Zamawiającego</w:t>
      </w:r>
      <w:r w:rsidRPr="002B6F8A">
        <w:rPr>
          <w:sz w:val="22"/>
          <w:szCs w:val="22"/>
        </w:rPr>
        <w:t xml:space="preserve">, </w:t>
      </w:r>
      <w:r w:rsidR="00F01D28">
        <w:rPr>
          <w:sz w:val="22"/>
          <w:szCs w:val="22"/>
        </w:rPr>
        <w:t xml:space="preserve">nabycie niezbędnych licencji do realizacji przedmiotu zamówienia, </w:t>
      </w:r>
      <w:r w:rsidR="00D92F2F">
        <w:rPr>
          <w:sz w:val="22"/>
          <w:szCs w:val="22"/>
        </w:rPr>
        <w:t xml:space="preserve">przeprowadzenia instruktażu dla </w:t>
      </w:r>
      <w:r w:rsidRPr="002B6F8A">
        <w:rPr>
          <w:sz w:val="22"/>
          <w:szCs w:val="22"/>
        </w:rPr>
        <w:t xml:space="preserve">personelu, </w:t>
      </w:r>
      <w:r w:rsidR="00F01D28">
        <w:rPr>
          <w:sz w:val="22"/>
          <w:szCs w:val="22"/>
        </w:rPr>
        <w:t xml:space="preserve">wsparcia i </w:t>
      </w:r>
      <w:r w:rsidRPr="002B6F8A">
        <w:rPr>
          <w:sz w:val="22"/>
          <w:szCs w:val="22"/>
        </w:rPr>
        <w:t>serwisu w okresie gwarancji oraz inne koszty niezbędne do prawidłowej realizacji niniejszej umowy.</w:t>
      </w:r>
    </w:p>
    <w:p w14:paraId="0C76E490" w14:textId="77777777" w:rsidR="00A859D7" w:rsidRPr="002B6F8A" w:rsidRDefault="00A859D7" w:rsidP="003D654B">
      <w:pPr>
        <w:pStyle w:val="Standard"/>
        <w:spacing w:line="240" w:lineRule="auto"/>
        <w:jc w:val="center"/>
        <w:rPr>
          <w:b/>
          <w:bCs/>
          <w:kern w:val="0"/>
          <w:sz w:val="22"/>
          <w:szCs w:val="22"/>
        </w:rPr>
      </w:pPr>
    </w:p>
    <w:p w14:paraId="05AA63C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6</w:t>
      </w:r>
    </w:p>
    <w:p w14:paraId="74C28B8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Płatności</w:t>
      </w:r>
    </w:p>
    <w:p w14:paraId="666FA9C2" w14:textId="6CD0B888"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Podstawą do wystawienia przez Wykonawcę faktury VAT za realizację zamówienia będzie podpisany przez strony protokół odbioru przedmiotu umowy wskazanego w </w:t>
      </w:r>
      <w:r w:rsidRPr="002B6F8A">
        <w:rPr>
          <w:bCs/>
          <w:kern w:val="0"/>
          <w:sz w:val="22"/>
          <w:szCs w:val="22"/>
        </w:rPr>
        <w:t xml:space="preserve">§ </w:t>
      </w:r>
      <w:r w:rsidR="00953594">
        <w:rPr>
          <w:kern w:val="0"/>
          <w:sz w:val="22"/>
          <w:szCs w:val="22"/>
        </w:rPr>
        <w:t>2 ust 3</w:t>
      </w:r>
      <w:r w:rsidRPr="002B6F8A">
        <w:rPr>
          <w:kern w:val="0"/>
          <w:sz w:val="22"/>
          <w:szCs w:val="22"/>
        </w:rPr>
        <w:t xml:space="preserve"> umowy.</w:t>
      </w:r>
    </w:p>
    <w:p w14:paraId="64D07115" w14:textId="77777777"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Zapłata należności dokonywana będzie przelewem na konto bankowe Wykonawcy wskazane w fakturze VAT w terminie do </w:t>
      </w:r>
      <w:r w:rsidRPr="002B6F8A">
        <w:rPr>
          <w:color w:val="000000"/>
          <w:kern w:val="0"/>
          <w:sz w:val="22"/>
          <w:szCs w:val="22"/>
        </w:rPr>
        <w:t>30 dni kalendarzowych</w:t>
      </w:r>
      <w:r w:rsidRPr="002B6F8A">
        <w:rPr>
          <w:kern w:val="0"/>
          <w:sz w:val="22"/>
          <w:szCs w:val="22"/>
        </w:rPr>
        <w:t xml:space="preserve"> od daty doręczenia prawidłowo wystawionej faktury VAT siedziby Zamawiającego. </w:t>
      </w:r>
      <w:r w:rsidRPr="002B6F8A">
        <w:rPr>
          <w:kern w:val="0"/>
          <w:sz w:val="22"/>
          <w:szCs w:val="22"/>
          <w:lang w:eastAsia="en-US"/>
        </w:rPr>
        <w:t>Za datę doręczenia uważa się datę wpływu faktury w formie elektronicznej na wskazany adres e-mail lub w przypadku ustrukturyzowanych faktur elektronicznych na „Platformę”</w:t>
      </w:r>
      <w:r w:rsidRPr="002B6F8A">
        <w:rPr>
          <w:kern w:val="0"/>
          <w:sz w:val="22"/>
          <w:szCs w:val="22"/>
        </w:rPr>
        <w:t>.</w:t>
      </w:r>
    </w:p>
    <w:p w14:paraId="2B8F2B44" w14:textId="559E5B98"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Wykonawca zgodnie z art. 4 ust. 2 ustawy z dnia 9 listopada 2018 r. o elektronicznym fakturowaniu w zamówieniach publicznych, koncesjach na roboty budowlane lub usługi oraz partnerstwie publiczno- prywatnym </w:t>
      </w:r>
      <w:r w:rsidR="00D83D71" w:rsidRPr="002B6F8A">
        <w:rPr>
          <w:kern w:val="0"/>
          <w:sz w:val="22"/>
          <w:szCs w:val="22"/>
        </w:rPr>
        <w:t>(t.j. Dz. U. 2020, poz. 1666)</w:t>
      </w:r>
      <w:r w:rsidRPr="002B6F8A">
        <w:rPr>
          <w:kern w:val="0"/>
          <w:sz w:val="22"/>
          <w:szCs w:val="22"/>
        </w:rPr>
        <w:t xml:space="preserve">, może wysyłać Zamawiającemu ustrukturyzowane faktury elektroniczne za pośrednictwem „Platformy”, a Zamawiający w myśl art. 4 ust. 1 ustawy zobowiązany jest do odbierania od Wykonawcy ustrukturyzowanych faktur elektronicznych przesłanych za pośrednictwem „Platformy” lub w formie elektronicznej na adres e-mail Zamawiającego: </w:t>
      </w:r>
      <w:hyperlink r:id="rId8" w:history="1">
        <w:r w:rsidR="00FF1A5C" w:rsidRPr="002B6F8A">
          <w:rPr>
            <w:rFonts w:eastAsia="Arial Unicode MS"/>
            <w:kern w:val="0"/>
            <w:sz w:val="22"/>
            <w:szCs w:val="22"/>
          </w:rPr>
          <w:t>faktura@wszzkielce.pl</w:t>
        </w:r>
      </w:hyperlink>
      <w:r w:rsidR="00154427" w:rsidRPr="002B6F8A">
        <w:rPr>
          <w:sz w:val="22"/>
          <w:szCs w:val="22"/>
        </w:rPr>
        <w:t xml:space="preserve">. </w:t>
      </w:r>
      <w:proofErr w:type="spellStart"/>
      <w:r w:rsidR="00154427" w:rsidRPr="002B6F8A">
        <w:rPr>
          <w:sz w:val="22"/>
          <w:szCs w:val="22"/>
        </w:rPr>
        <w:t>Zamawiajacy</w:t>
      </w:r>
      <w:proofErr w:type="spellEnd"/>
      <w:r w:rsidR="00154427" w:rsidRPr="002B6F8A">
        <w:rPr>
          <w:sz w:val="22"/>
          <w:szCs w:val="22"/>
        </w:rPr>
        <w:t xml:space="preserve"> zobowiązuje się do poinformowania Wykonawcy o każdorazowej zmianie ww. adresu e-mail. Strony zgodnie postanawiają , iż w przypadku wejścia w życie przepisów dotyczących </w:t>
      </w:r>
      <w:proofErr w:type="spellStart"/>
      <w:r w:rsidR="00154427" w:rsidRPr="002B6F8A">
        <w:rPr>
          <w:sz w:val="22"/>
          <w:szCs w:val="22"/>
        </w:rPr>
        <w:t>KSeF</w:t>
      </w:r>
      <w:proofErr w:type="spellEnd"/>
      <w:r w:rsidR="00154427" w:rsidRPr="002B6F8A">
        <w:rPr>
          <w:sz w:val="22"/>
          <w:szCs w:val="22"/>
        </w:rPr>
        <w:t xml:space="preserve"> faktury będą wystawiane i przesyłane zgodnie ze standardami określonymi we właściwych przepisach wykonawczych. </w:t>
      </w:r>
    </w:p>
    <w:p w14:paraId="2E7B941D" w14:textId="3E12950F"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4. </w:t>
      </w:r>
      <w:r w:rsidR="00DB35C5" w:rsidRPr="002B6F8A">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26123964"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5. </w:t>
      </w:r>
      <w:r w:rsidR="00DB35C5" w:rsidRPr="002B6F8A">
        <w:rPr>
          <w:kern w:val="0"/>
          <w:sz w:val="22"/>
          <w:szCs w:val="22"/>
        </w:rPr>
        <w:t>Wykonawca nie może dokonywać przelewu (cesji) wierzytelności przypadającej mu w stosunku do Zamawiającego na rzecz osób trzecich bez uzyskania uprzedniej zgody,</w:t>
      </w:r>
      <w:r w:rsidR="00DB35C5" w:rsidRPr="002B6F8A">
        <w:rPr>
          <w:color w:val="000000"/>
          <w:kern w:val="0"/>
          <w:sz w:val="22"/>
          <w:szCs w:val="22"/>
        </w:rPr>
        <w:t xml:space="preserve"> podmiotu tworzącego Zamawiającego oraz po wyrażeniu zgody Zamawiającego, w formie</w:t>
      </w:r>
      <w:r w:rsidR="00DB35C5" w:rsidRPr="002B6F8A">
        <w:rPr>
          <w:kern w:val="0"/>
          <w:sz w:val="22"/>
          <w:szCs w:val="22"/>
        </w:rPr>
        <w:t xml:space="preserve"> </w:t>
      </w:r>
      <w:r w:rsidR="00DB35C5" w:rsidRPr="002B6F8A">
        <w:rPr>
          <w:color w:val="000000"/>
          <w:kern w:val="0"/>
          <w:sz w:val="22"/>
          <w:szCs w:val="22"/>
        </w:rPr>
        <w:t>pisemnej pod rygorem nieważności</w:t>
      </w:r>
      <w:r w:rsidR="00DB35C5" w:rsidRPr="002B6F8A">
        <w:rPr>
          <w:kern w:val="0"/>
          <w:sz w:val="22"/>
          <w:szCs w:val="22"/>
        </w:rPr>
        <w:t xml:space="preserve">. </w:t>
      </w:r>
      <w:r w:rsidR="00DB35C5" w:rsidRPr="002B6F8A">
        <w:rPr>
          <w:color w:val="000000"/>
          <w:kern w:val="0"/>
          <w:sz w:val="22"/>
          <w:szCs w:val="22"/>
        </w:rPr>
        <w:t>Czynność prawna mająca na celu</w:t>
      </w:r>
      <w:r w:rsidR="00DB35C5" w:rsidRPr="002B6F8A">
        <w:rPr>
          <w:kern w:val="0"/>
          <w:sz w:val="22"/>
          <w:szCs w:val="22"/>
        </w:rPr>
        <w:t xml:space="preserve"> </w:t>
      </w:r>
      <w:r w:rsidR="00DB35C5" w:rsidRPr="002B6F8A">
        <w:rPr>
          <w:color w:val="000000"/>
          <w:kern w:val="0"/>
          <w:sz w:val="22"/>
          <w:szCs w:val="22"/>
        </w:rPr>
        <w:t xml:space="preserve">zmianę wierzyciela może nastąpić wyłącznie w trybie określonym przepisami ustawy z dnia 15 kwietnia 2011 r. o działalności leczniczej </w:t>
      </w:r>
      <w:r w:rsidR="00816D61" w:rsidRPr="002B6F8A">
        <w:rPr>
          <w:color w:val="000000"/>
          <w:kern w:val="0"/>
          <w:sz w:val="22"/>
          <w:szCs w:val="22"/>
        </w:rPr>
        <w:t>(t.j. D</w:t>
      </w:r>
      <w:r w:rsidR="00993C5D" w:rsidRPr="002B6F8A">
        <w:rPr>
          <w:color w:val="000000"/>
          <w:kern w:val="0"/>
          <w:sz w:val="22"/>
          <w:szCs w:val="22"/>
        </w:rPr>
        <w:t>z</w:t>
      </w:r>
      <w:r w:rsidR="00816D61" w:rsidRPr="002B6F8A">
        <w:rPr>
          <w:color w:val="000000"/>
          <w:kern w:val="0"/>
          <w:sz w:val="22"/>
          <w:szCs w:val="22"/>
        </w:rPr>
        <w:t>. U. z 2025 r., poz. 450).</w:t>
      </w:r>
    </w:p>
    <w:p w14:paraId="2422FD48" w14:textId="7BB56EAF"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6. </w:t>
      </w:r>
      <w:r w:rsidR="00DB35C5" w:rsidRPr="002B6F8A">
        <w:rPr>
          <w:kern w:val="0"/>
          <w:sz w:val="22"/>
          <w:szCs w:val="22"/>
        </w:rPr>
        <w:t>W wystawionych fakturach Zamawiający oznaczony będzie jako: Wojewódzki Szpital Zespolony</w:t>
      </w:r>
      <w:r w:rsidR="00993C5D" w:rsidRPr="002B6F8A">
        <w:rPr>
          <w:kern w:val="0"/>
          <w:sz w:val="22"/>
          <w:szCs w:val="22"/>
        </w:rPr>
        <w:t xml:space="preserve"> w Kielcach</w:t>
      </w:r>
      <w:r w:rsidR="00DB35C5" w:rsidRPr="002B6F8A">
        <w:rPr>
          <w:kern w:val="0"/>
          <w:sz w:val="22"/>
          <w:szCs w:val="22"/>
        </w:rPr>
        <w:t>, 25-736 Kielce ul. Grunwaldzka 45 NIP 959-12-91-292.</w:t>
      </w:r>
    </w:p>
    <w:p w14:paraId="6D5B8952" w14:textId="0714E094"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7. </w:t>
      </w:r>
      <w:r w:rsidR="00DB35C5" w:rsidRPr="002B6F8A">
        <w:rPr>
          <w:kern w:val="0"/>
          <w:sz w:val="22"/>
          <w:szCs w:val="22"/>
        </w:rPr>
        <w:t>Wynagrodzenie Wykonawcy, określone w § 5 ust. 1, nie ulegnie podwyższeniu w okresie obowiązywania niniejszej umowy, za wyjątkiem przypadku ustawowej zmiany wysokości obowiązujących stawek podatku VAT.</w:t>
      </w:r>
    </w:p>
    <w:p w14:paraId="5B953F85"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7</w:t>
      </w:r>
    </w:p>
    <w:p w14:paraId="07B2BA98" w14:textId="77777777" w:rsidR="00FF1A5C" w:rsidRPr="00953594" w:rsidRDefault="00DB35C5" w:rsidP="00EA6F8D">
      <w:pPr>
        <w:pStyle w:val="Standard"/>
        <w:spacing w:line="240" w:lineRule="auto"/>
        <w:ind w:left="284" w:hanging="284"/>
        <w:jc w:val="center"/>
        <w:rPr>
          <w:b/>
          <w:bCs/>
          <w:kern w:val="0"/>
          <w:sz w:val="22"/>
          <w:szCs w:val="22"/>
        </w:rPr>
      </w:pPr>
      <w:r w:rsidRPr="00953594">
        <w:rPr>
          <w:b/>
          <w:bCs/>
          <w:kern w:val="0"/>
          <w:sz w:val="22"/>
          <w:szCs w:val="22"/>
        </w:rPr>
        <w:t>Rękojmia za wady, gwarancja jakości</w:t>
      </w:r>
    </w:p>
    <w:p w14:paraId="443D57E2" w14:textId="77777777" w:rsidR="00330CE1" w:rsidRPr="00953594" w:rsidRDefault="00330CE1" w:rsidP="003F3CCA">
      <w:pPr>
        <w:pStyle w:val="Standard"/>
        <w:numPr>
          <w:ilvl w:val="0"/>
          <w:numId w:val="65"/>
        </w:numPr>
        <w:ind w:left="284" w:hanging="284"/>
        <w:jc w:val="both"/>
        <w:rPr>
          <w:bCs/>
          <w:kern w:val="0"/>
          <w:sz w:val="22"/>
          <w:szCs w:val="22"/>
        </w:rPr>
      </w:pPr>
      <w:r w:rsidRPr="00953594">
        <w:rPr>
          <w:bCs/>
          <w:kern w:val="0"/>
          <w:sz w:val="22"/>
          <w:szCs w:val="22"/>
        </w:rPr>
        <w:t xml:space="preserve">Wykonawca oświadcza, że dostarczony przedmiot umowy jest wolny od wszelkich wad fizycznych. </w:t>
      </w:r>
    </w:p>
    <w:p w14:paraId="00614F80" w14:textId="7A660403" w:rsidR="00330CE1" w:rsidRPr="00953594" w:rsidRDefault="00330CE1" w:rsidP="003F3CCA">
      <w:pPr>
        <w:pStyle w:val="Standard"/>
        <w:numPr>
          <w:ilvl w:val="0"/>
          <w:numId w:val="65"/>
        </w:numPr>
        <w:ind w:left="284" w:hanging="284"/>
        <w:jc w:val="both"/>
        <w:rPr>
          <w:bCs/>
          <w:kern w:val="0"/>
          <w:sz w:val="22"/>
          <w:szCs w:val="22"/>
        </w:rPr>
      </w:pPr>
      <w:r w:rsidRPr="00953594">
        <w:rPr>
          <w:bCs/>
          <w:kern w:val="0"/>
          <w:sz w:val="22"/>
          <w:szCs w:val="22"/>
        </w:rPr>
        <w:t xml:space="preserve">Przez wadę fizyczną rozumie się w szczególności jakąkolwiek niezgodność </w:t>
      </w:r>
      <w:r w:rsidR="00F01D28">
        <w:rPr>
          <w:bCs/>
          <w:kern w:val="0"/>
          <w:sz w:val="22"/>
          <w:szCs w:val="22"/>
        </w:rPr>
        <w:t>przedmiotu umowy</w:t>
      </w:r>
      <w:r w:rsidRPr="00953594">
        <w:rPr>
          <w:bCs/>
          <w:kern w:val="0"/>
          <w:sz w:val="22"/>
          <w:szCs w:val="22"/>
        </w:rPr>
        <w:t xml:space="preserve"> z Opisem Przedmiotu Zamówienia (</w:t>
      </w:r>
      <w:r w:rsidRPr="00953594">
        <w:rPr>
          <w:bCs/>
          <w:i/>
          <w:kern w:val="0"/>
          <w:sz w:val="22"/>
          <w:szCs w:val="22"/>
        </w:rPr>
        <w:t xml:space="preserve">Załącznik nr </w:t>
      </w:r>
      <w:r w:rsidR="00D92F2F" w:rsidRPr="00953594">
        <w:rPr>
          <w:bCs/>
          <w:i/>
          <w:kern w:val="0"/>
          <w:sz w:val="22"/>
          <w:szCs w:val="22"/>
        </w:rPr>
        <w:t xml:space="preserve">2  </w:t>
      </w:r>
      <w:r w:rsidRPr="00953594">
        <w:rPr>
          <w:bCs/>
          <w:i/>
          <w:kern w:val="0"/>
          <w:sz w:val="22"/>
          <w:szCs w:val="22"/>
        </w:rPr>
        <w:t>do Umowy</w:t>
      </w:r>
      <w:r w:rsidRPr="00953594">
        <w:rPr>
          <w:bCs/>
          <w:kern w:val="0"/>
          <w:sz w:val="22"/>
          <w:szCs w:val="22"/>
        </w:rPr>
        <w:t xml:space="preserve">) </w:t>
      </w:r>
    </w:p>
    <w:p w14:paraId="30337F2C" w14:textId="77777777" w:rsidR="00330CE1" w:rsidRPr="00953594" w:rsidRDefault="00330CE1" w:rsidP="003F3CCA">
      <w:pPr>
        <w:pStyle w:val="Standard"/>
        <w:numPr>
          <w:ilvl w:val="0"/>
          <w:numId w:val="65"/>
        </w:numPr>
        <w:ind w:left="284" w:hanging="284"/>
        <w:jc w:val="both"/>
        <w:rPr>
          <w:kern w:val="0"/>
          <w:sz w:val="22"/>
          <w:szCs w:val="22"/>
        </w:rPr>
      </w:pPr>
      <w:r w:rsidRPr="00953594">
        <w:rPr>
          <w:bCs/>
          <w:kern w:val="0"/>
          <w:sz w:val="22"/>
          <w:szCs w:val="22"/>
        </w:rPr>
        <w:t>Wykonawca</w:t>
      </w:r>
      <w:r w:rsidRPr="00953594">
        <w:rPr>
          <w:kern w:val="0"/>
          <w:sz w:val="22"/>
          <w:szCs w:val="22"/>
        </w:rPr>
        <w:t xml:space="preserve"> oświadcza, że przedmiot umowy jest wolny od wszelkich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oraz nie stanowi przedmiotu żadnego zabezpieczenia, ani toczącego się postępowania.</w:t>
      </w:r>
    </w:p>
    <w:p w14:paraId="71CCC75D" w14:textId="286C644A"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Wykonawca odpowiada z tytułu rękojmi przez okres równy okresowi gwarancji określonemu w Opisem Przedmiotu Zamówienia (</w:t>
      </w:r>
      <w:r w:rsidRPr="00953594">
        <w:rPr>
          <w:i/>
          <w:kern w:val="0"/>
          <w:sz w:val="22"/>
          <w:szCs w:val="22"/>
        </w:rPr>
        <w:t xml:space="preserve">Załącznik nr </w:t>
      </w:r>
      <w:r w:rsidR="00D92F2F" w:rsidRPr="00953594">
        <w:rPr>
          <w:i/>
          <w:kern w:val="0"/>
          <w:sz w:val="22"/>
          <w:szCs w:val="22"/>
        </w:rPr>
        <w:t xml:space="preserve">2 </w:t>
      </w:r>
      <w:r w:rsidRPr="00953594">
        <w:rPr>
          <w:i/>
          <w:kern w:val="0"/>
          <w:sz w:val="22"/>
          <w:szCs w:val="22"/>
        </w:rPr>
        <w:t>do Umowy</w:t>
      </w:r>
      <w:r w:rsidRPr="00953594">
        <w:rPr>
          <w:kern w:val="0"/>
          <w:sz w:val="22"/>
          <w:szCs w:val="22"/>
        </w:rPr>
        <w:t>), od dnia podpisania Protokołu Odbioru. Zamawiający ma prawo dochodzenia roszczeń z tytułu rękojmi za wady także po upływie okresu określonego w zdaniu poprzednim, jeżeli wada została zgłoszona w tym terminie.</w:t>
      </w:r>
    </w:p>
    <w:p w14:paraId="74079FEC" w14:textId="77777777" w:rsidR="00330CE1" w:rsidRPr="00953594" w:rsidRDefault="00330CE1" w:rsidP="003F3CCA">
      <w:pPr>
        <w:pStyle w:val="Standard"/>
        <w:numPr>
          <w:ilvl w:val="0"/>
          <w:numId w:val="65"/>
        </w:numPr>
        <w:tabs>
          <w:tab w:val="left" w:pos="426"/>
        </w:tabs>
        <w:spacing w:line="240" w:lineRule="auto"/>
        <w:ind w:left="284" w:hanging="284"/>
        <w:jc w:val="both"/>
        <w:rPr>
          <w:kern w:val="0"/>
          <w:sz w:val="22"/>
          <w:szCs w:val="22"/>
        </w:rPr>
      </w:pPr>
      <w:r w:rsidRPr="00953594">
        <w:rPr>
          <w:kern w:val="0"/>
          <w:sz w:val="22"/>
          <w:szCs w:val="22"/>
        </w:rPr>
        <w:t>Niezależnie od gwarancji Zamawiającemu przysługują uprawnienia z tytułu rękojmi określone w ustawie Kodeks Cywilny.</w:t>
      </w:r>
    </w:p>
    <w:p w14:paraId="66AF9983" w14:textId="77777777" w:rsidR="00F01D28" w:rsidRDefault="00F01D28" w:rsidP="007C3D03">
      <w:pPr>
        <w:pStyle w:val="Standard"/>
        <w:spacing w:line="240" w:lineRule="auto"/>
        <w:jc w:val="center"/>
        <w:rPr>
          <w:b/>
          <w:bCs/>
          <w:kern w:val="0"/>
          <w:sz w:val="22"/>
          <w:szCs w:val="22"/>
        </w:rPr>
      </w:pPr>
    </w:p>
    <w:p w14:paraId="7F9804FF" w14:textId="13595F74" w:rsidR="00FF1A5C" w:rsidRDefault="00DB35C5" w:rsidP="007C3D03">
      <w:pPr>
        <w:pStyle w:val="Standard"/>
        <w:spacing w:line="240" w:lineRule="auto"/>
        <w:jc w:val="center"/>
        <w:rPr>
          <w:b/>
          <w:bCs/>
          <w:kern w:val="0"/>
          <w:sz w:val="22"/>
          <w:szCs w:val="22"/>
        </w:rPr>
      </w:pPr>
      <w:r w:rsidRPr="002B6F8A">
        <w:rPr>
          <w:b/>
          <w:bCs/>
          <w:kern w:val="0"/>
          <w:sz w:val="22"/>
          <w:szCs w:val="22"/>
        </w:rPr>
        <w:t>§ 8</w:t>
      </w:r>
      <w:r w:rsidR="00F01D28">
        <w:rPr>
          <w:b/>
          <w:bCs/>
          <w:kern w:val="0"/>
          <w:sz w:val="22"/>
          <w:szCs w:val="22"/>
        </w:rPr>
        <w:t xml:space="preserve"> Licencje</w:t>
      </w:r>
    </w:p>
    <w:p w14:paraId="5B971817" w14:textId="77777777" w:rsidR="003B5DCF" w:rsidRDefault="001C436B" w:rsidP="003F3CCA">
      <w:pPr>
        <w:widowControl/>
        <w:numPr>
          <w:ilvl w:val="0"/>
          <w:numId w:val="69"/>
        </w:numPr>
        <w:tabs>
          <w:tab w:val="clear" w:pos="2349"/>
          <w:tab w:val="num" w:pos="426"/>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W ramach</w:t>
      </w:r>
      <w:r w:rsidR="00953594">
        <w:rPr>
          <w:rFonts w:ascii="Times New Roman" w:hAnsi="Times New Roman" w:cs="Times New Roman"/>
          <w:bCs/>
        </w:rPr>
        <w:t xml:space="preserve"> wynagrodzenia, o którym mowa w</w:t>
      </w:r>
      <w:r w:rsidRPr="001C436B">
        <w:rPr>
          <w:rFonts w:ascii="Times New Roman" w:hAnsi="Times New Roman" w:cs="Times New Roman"/>
          <w:bCs/>
        </w:rPr>
        <w:t xml:space="preserve"> §</w:t>
      </w:r>
      <w:r>
        <w:rPr>
          <w:rFonts w:ascii="Times New Roman" w:hAnsi="Times New Roman" w:cs="Times New Roman"/>
          <w:bCs/>
        </w:rPr>
        <w:t>5</w:t>
      </w:r>
      <w:r w:rsidRPr="001C436B">
        <w:rPr>
          <w:rFonts w:ascii="Times New Roman" w:hAnsi="Times New Roman" w:cs="Times New Roman"/>
          <w:bCs/>
        </w:rPr>
        <w:t xml:space="preserve"> ust. 1 Umowy, Wykonawca zobowiązuje się udzielić Zamawiającemu </w:t>
      </w:r>
      <w:r w:rsidR="0033791F">
        <w:rPr>
          <w:rFonts w:ascii="Times New Roman" w:hAnsi="Times New Roman" w:cs="Times New Roman"/>
          <w:bCs/>
        </w:rPr>
        <w:t xml:space="preserve">wymaganych </w:t>
      </w:r>
      <w:r w:rsidRPr="001C436B">
        <w:rPr>
          <w:rFonts w:ascii="Times New Roman" w:hAnsi="Times New Roman" w:cs="Times New Roman"/>
          <w:bCs/>
        </w:rPr>
        <w:t xml:space="preserve">licencji </w:t>
      </w:r>
      <w:r w:rsidR="0033791F">
        <w:rPr>
          <w:rFonts w:ascii="Times New Roman" w:hAnsi="Times New Roman" w:cs="Times New Roman"/>
          <w:bCs/>
        </w:rPr>
        <w:t xml:space="preserve">lub sublicencji </w:t>
      </w:r>
      <w:r w:rsidRPr="001C436B">
        <w:rPr>
          <w:rFonts w:ascii="Times New Roman" w:hAnsi="Times New Roman" w:cs="Times New Roman"/>
          <w:bCs/>
        </w:rPr>
        <w:t xml:space="preserve">na korzystanie z </w:t>
      </w:r>
      <w:r w:rsidR="00EA6F8D">
        <w:rPr>
          <w:rFonts w:ascii="Times New Roman" w:hAnsi="Times New Roman" w:cs="Times New Roman"/>
          <w:bCs/>
        </w:rPr>
        <w:t>o</w:t>
      </w:r>
      <w:r w:rsidRPr="001C436B">
        <w:rPr>
          <w:rFonts w:ascii="Times New Roman" w:hAnsi="Times New Roman" w:cs="Times New Roman"/>
          <w:bCs/>
        </w:rPr>
        <w:t xml:space="preserve">programowania </w:t>
      </w:r>
      <w:r w:rsidR="0033791F">
        <w:rPr>
          <w:rFonts w:ascii="Times New Roman" w:hAnsi="Times New Roman" w:cs="Times New Roman"/>
          <w:bCs/>
        </w:rPr>
        <w:t xml:space="preserve">objętego </w:t>
      </w:r>
      <w:r w:rsidR="0033791F">
        <w:rPr>
          <w:rFonts w:ascii="Times New Roman" w:hAnsi="Times New Roman" w:cs="Times New Roman"/>
          <w:bCs/>
        </w:rPr>
        <w:lastRenderedPageBreak/>
        <w:t xml:space="preserve">przedmiotem zamówienia </w:t>
      </w:r>
      <w:r w:rsidRPr="001C436B">
        <w:rPr>
          <w:rFonts w:ascii="Times New Roman" w:hAnsi="Times New Roman" w:cs="Times New Roman"/>
          <w:bCs/>
        </w:rPr>
        <w:t>i doręczyć Zamawiającemu odpowiedni dokument</w:t>
      </w:r>
      <w:r w:rsidR="0033791F">
        <w:rPr>
          <w:rFonts w:ascii="Times New Roman" w:hAnsi="Times New Roman" w:cs="Times New Roman"/>
          <w:bCs/>
        </w:rPr>
        <w:t>/ty</w:t>
      </w:r>
      <w:r w:rsidRPr="001C436B">
        <w:rPr>
          <w:rFonts w:ascii="Times New Roman" w:hAnsi="Times New Roman" w:cs="Times New Roman"/>
          <w:bCs/>
        </w:rPr>
        <w:t xml:space="preserve"> licencji, przy czym dopuszczalne jest dostarczenie licencji w formie plików elektronicznych (.pdf).</w:t>
      </w:r>
    </w:p>
    <w:p w14:paraId="1DD161FA" w14:textId="437B3CA4" w:rsidR="001C436B" w:rsidRPr="001C436B" w:rsidRDefault="001C436B" w:rsidP="003F3CCA">
      <w:pPr>
        <w:widowControl/>
        <w:numPr>
          <w:ilvl w:val="0"/>
          <w:numId w:val="69"/>
        </w:numPr>
        <w:tabs>
          <w:tab w:val="clear" w:pos="2349"/>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 xml:space="preserve">Wykonawca oświadcza, że licencja na </w:t>
      </w:r>
      <w:r w:rsidR="00EA6F8D">
        <w:rPr>
          <w:rFonts w:ascii="Times New Roman" w:hAnsi="Times New Roman" w:cs="Times New Roman"/>
          <w:bCs/>
        </w:rPr>
        <w:t>o</w:t>
      </w:r>
      <w:r w:rsidRPr="001C436B">
        <w:rPr>
          <w:rFonts w:ascii="Times New Roman" w:hAnsi="Times New Roman" w:cs="Times New Roman"/>
          <w:bCs/>
        </w:rPr>
        <w:t>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programu komputerowego, jako elementu odbioru Przedmiotu Umowy.</w:t>
      </w:r>
    </w:p>
    <w:p w14:paraId="5E284EAB" w14:textId="015FCC90"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Wykonawca jest odpowiedzialny względem Zamawiającego za wszelkie wady prawne </w:t>
      </w:r>
      <w:r w:rsidR="00EA6F8D">
        <w:rPr>
          <w:rFonts w:ascii="Times New Roman" w:hAnsi="Times New Roman" w:cs="Times New Roman"/>
          <w:bCs/>
          <w:iCs/>
        </w:rPr>
        <w:t>o</w:t>
      </w:r>
      <w:r w:rsidRPr="001C436B">
        <w:rPr>
          <w:rFonts w:ascii="Times New Roman" w:hAnsi="Times New Roman" w:cs="Times New Roman"/>
          <w:bCs/>
          <w:iCs/>
        </w:rPr>
        <w:t xml:space="preserve">programowania, w szczególności za ewentualne roszczenia osób trzecich wynikające z naruszenia praw własności intelektualnej, w tym za nieprzestrzeganie przepisów </w:t>
      </w:r>
      <w:r w:rsidRPr="001C436B">
        <w:rPr>
          <w:rFonts w:ascii="Times New Roman" w:hAnsi="Times New Roman" w:cs="Times New Roman"/>
          <w:bCs/>
          <w:i/>
          <w:iCs/>
        </w:rPr>
        <w:t>ustawy z dnia 4 lutego 1994 roku o prawie autorskim i prawach pokrewnych</w:t>
      </w:r>
      <w:r w:rsidRPr="001C436B">
        <w:rPr>
          <w:rFonts w:ascii="Times New Roman" w:hAnsi="Times New Roman" w:cs="Times New Roman"/>
          <w:bCs/>
          <w:iCs/>
        </w:rPr>
        <w:t>.</w:t>
      </w:r>
    </w:p>
    <w:p w14:paraId="4B5EE8E9" w14:textId="34E4B4D6"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Wykonawca gwarantuje, że </w:t>
      </w:r>
      <w:r w:rsidR="00EA6F8D">
        <w:rPr>
          <w:rFonts w:ascii="Times New Roman" w:hAnsi="Times New Roman" w:cs="Times New Roman"/>
          <w:bCs/>
          <w:iCs/>
        </w:rPr>
        <w:t>o</w:t>
      </w:r>
      <w:r w:rsidRPr="001C436B">
        <w:rPr>
          <w:rFonts w:ascii="Times New Roman" w:hAnsi="Times New Roman" w:cs="Times New Roman"/>
          <w:bCs/>
          <w:iCs/>
        </w:rPr>
        <w:t>programowanie nie jest obciążone prawami osób trzecich i że Zamawiający, korzystając z niego zgodnie z nabytą licencją, nie naruszy w jakikolwiek sposób praw autorskich ani innych praw osób trzecich. W związku z tym:</w:t>
      </w:r>
    </w:p>
    <w:p w14:paraId="131A16FA" w14:textId="77777777" w:rsidR="001C436B" w:rsidRPr="001C436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W przypadku wystąpienia przez osoby trzecie z roszczeniami wobec Zamawiającego, wynikającymi z ewentualnych naruszeń praw własności intelektualnej i powstałymi w wyniku korzystania przez Zamawiającego z przedmiotu Umowy, Wykonawca zobowiązuje się do podjęcia na swój koszt wszelkich kroków prawnych zapewniających Zamawiającemu należytą ochronę przed takimi roszczeniami, a w szczególności zobowiązuje się wstąpić w miejsce Zamawiającego, lub w przypadku braku takiej możliwości – przystąpić po stronie Zamawiającego, do wszelkich postępowań toczących się przeciwko Zamawiającemu;</w:t>
      </w:r>
    </w:p>
    <w:p w14:paraId="6AF0309C" w14:textId="6BA4D6F1" w:rsidR="001C436B" w:rsidRPr="001C436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W przypadku wydania orzeczenia sądowego czasowego lub ostatecznego, zakazującego korzystanie z </w:t>
      </w:r>
      <w:r w:rsidR="00EA6F8D">
        <w:rPr>
          <w:rFonts w:ascii="Times New Roman" w:hAnsi="Times New Roman" w:cs="Times New Roman"/>
          <w:bCs/>
          <w:iCs/>
        </w:rPr>
        <w:t>o</w:t>
      </w:r>
      <w:r w:rsidRPr="001C436B">
        <w:rPr>
          <w:rFonts w:ascii="Times New Roman" w:hAnsi="Times New Roman" w:cs="Times New Roman"/>
          <w:bCs/>
          <w:iCs/>
        </w:rPr>
        <w:t xml:space="preserve">programowania dostarczonego Zamawiającemu w ramach wykonywania Umowy, Wykonawca nie później niż w terminie 14 dni kalendarzowych od daty uprawomocnienia się takiego orzeczenia lub od daty nadania takiemu orzeczeniu rygoru natychmiastowej wykonalności na własny koszt dostarczy i zainstaluje u Zamawiającego produkt/rozwiązanie o funkcjach zamiennych (równoważnych) do </w:t>
      </w:r>
      <w:r w:rsidR="00EA6F8D">
        <w:rPr>
          <w:rFonts w:ascii="Times New Roman" w:hAnsi="Times New Roman" w:cs="Times New Roman"/>
          <w:bCs/>
          <w:iCs/>
        </w:rPr>
        <w:t>o</w:t>
      </w:r>
      <w:r w:rsidRPr="001C436B">
        <w:rPr>
          <w:rFonts w:ascii="Times New Roman" w:hAnsi="Times New Roman" w:cs="Times New Roman"/>
          <w:bCs/>
          <w:iCs/>
        </w:rPr>
        <w:t>programowania, którego dotyczy orzeczenie, i zapewni Zamawiającemu swobodne korzystanie z tego produktu/rozwiązania na podstawie licencji, cesji praw, najmu itp.; jednocześnie Wykonawca pokryje wszelkie szkody i koszty zasądzone od Zamawiającego w takich procesach lub postępowaniach;</w:t>
      </w:r>
    </w:p>
    <w:p w14:paraId="1B85CEEE" w14:textId="77777777"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Jeżeli dostarczony produkt/rozwiązanie zostanie uznane za naruszające patenty, inne prawa własności przemysłowej czy prawa autorskie, Wykonawca na swój koszt:</w:t>
      </w:r>
    </w:p>
    <w:p w14:paraId="7760367B"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uzyska dla Zamawiającego prawo do kontynuowania używania takiego produktu/rozwiązania, lub</w:t>
      </w:r>
    </w:p>
    <w:p w14:paraId="41170B76"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dokona wymiany produktu/rozwiązania na nienaruszający/-e patentów i innych praw własności przemysłowej, praw autorskich, lub </w:t>
      </w:r>
    </w:p>
    <w:p w14:paraId="2C1F9498"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zmodyfikuje produkt/rozwiązanie w taki sposób, aby naruszenia nie miały miejsca, lub </w:t>
      </w:r>
    </w:p>
    <w:p w14:paraId="5294662E"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dostarczy inny produkt/rozwiązanie, pozwalający/-e Zamawiającemu na nieprzerwane realizowanie czynności w tym samym zakresie i co najmniej takiej samej jakości, pod rygorem odstąpienia od Umowy z winy Wykonawcy albo zlecenia przez Zamawiającego usunięcia naruszeń praw podmiotom trzecim na koszt Wykonawcy i w takim przypadku Zamawiający zastrzega sobie prawo potrącenia kosztów usunięcia naruszenia praw oraz należności zasądzonych od Zamawiającego na rzecz osób trzecich z wynagrodzenia przysługującego Wykonawcy, na co Wykonawca wyraża zgodę.</w:t>
      </w:r>
    </w:p>
    <w:p w14:paraId="3D0DC237" w14:textId="77777777" w:rsidR="001C436B" w:rsidRDefault="001C436B" w:rsidP="007C3D03">
      <w:pPr>
        <w:pStyle w:val="Standard"/>
        <w:spacing w:line="240" w:lineRule="auto"/>
        <w:jc w:val="center"/>
        <w:rPr>
          <w:b/>
          <w:bCs/>
          <w:kern w:val="0"/>
          <w:sz w:val="22"/>
          <w:szCs w:val="22"/>
        </w:rPr>
      </w:pPr>
    </w:p>
    <w:p w14:paraId="5A2C8E38" w14:textId="137F126C" w:rsidR="001C436B" w:rsidRPr="002B6F8A" w:rsidRDefault="001C436B" w:rsidP="007C3D03">
      <w:pPr>
        <w:pStyle w:val="Standard"/>
        <w:spacing w:line="240" w:lineRule="auto"/>
        <w:jc w:val="center"/>
        <w:rPr>
          <w:b/>
          <w:bCs/>
          <w:kern w:val="0"/>
          <w:sz w:val="22"/>
          <w:szCs w:val="22"/>
        </w:rPr>
      </w:pPr>
      <w:r>
        <w:rPr>
          <w:b/>
          <w:bCs/>
          <w:kern w:val="0"/>
          <w:sz w:val="22"/>
          <w:szCs w:val="22"/>
        </w:rPr>
        <w:t>§9</w:t>
      </w:r>
    </w:p>
    <w:p w14:paraId="0604B9FA" w14:textId="77777777" w:rsidR="00FF1A5C" w:rsidRPr="002B6F8A" w:rsidRDefault="00DB35C5" w:rsidP="007C3D03">
      <w:pPr>
        <w:pStyle w:val="Standard"/>
        <w:spacing w:line="240" w:lineRule="auto"/>
        <w:jc w:val="center"/>
        <w:rPr>
          <w:b/>
          <w:bCs/>
          <w:kern w:val="0"/>
          <w:sz w:val="22"/>
          <w:szCs w:val="22"/>
        </w:rPr>
      </w:pPr>
      <w:r w:rsidRPr="002B6F8A">
        <w:rPr>
          <w:b/>
          <w:bCs/>
          <w:kern w:val="0"/>
          <w:sz w:val="22"/>
          <w:szCs w:val="22"/>
        </w:rPr>
        <w:t>Kary umowne</w:t>
      </w:r>
    </w:p>
    <w:p w14:paraId="4A4FE92E" w14:textId="77777777" w:rsidR="005D1D5A" w:rsidRPr="002B6F8A" w:rsidRDefault="005D1D5A" w:rsidP="005D1D5A">
      <w:pPr>
        <w:widowControl/>
        <w:tabs>
          <w:tab w:val="left" w:pos="710"/>
        </w:tabs>
        <w:ind w:left="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76B16532" w14:textId="77777777" w:rsidR="005D1D5A" w:rsidRPr="002B6F8A" w:rsidRDefault="005D1D5A" w:rsidP="003F3CCA">
      <w:pPr>
        <w:widowControl/>
        <w:numPr>
          <w:ilvl w:val="0"/>
          <w:numId w:val="63"/>
        </w:numPr>
        <w:tabs>
          <w:tab w:val="left" w:pos="426"/>
          <w:tab w:val="left" w:pos="710"/>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Zamawiający zapłaci kary umowne Wykonawcy:</w:t>
      </w:r>
    </w:p>
    <w:p w14:paraId="0E84270D" w14:textId="18D1B4D7" w:rsidR="005D1D5A" w:rsidRPr="002B6F8A" w:rsidRDefault="005D1D5A" w:rsidP="003F3CCA">
      <w:pPr>
        <w:widowControl/>
        <w:numPr>
          <w:ilvl w:val="1"/>
          <w:numId w:val="60"/>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za odstąpienie od umowy przez którąkolwiek ze Stron z przyczyn leżących po stronie Zamawiającego z wyjątk</w:t>
      </w:r>
      <w:r w:rsidR="00953594">
        <w:rPr>
          <w:rFonts w:ascii="Times New Roman" w:eastAsia="Times New Roman" w:hAnsi="Times New Roman" w:cs="Times New Roman"/>
          <w:color w:val="00000A"/>
          <w:kern w:val="0"/>
          <w:lang w:eastAsia="ar-SA"/>
        </w:rPr>
        <w:t>iem przypadków określonych w § 10</w:t>
      </w:r>
      <w:r w:rsidRPr="002B6F8A">
        <w:rPr>
          <w:rFonts w:ascii="Times New Roman" w:eastAsia="Times New Roman" w:hAnsi="Times New Roman" w:cs="Times New Roman"/>
          <w:color w:val="00000A"/>
          <w:kern w:val="0"/>
          <w:lang w:eastAsia="ar-SA"/>
        </w:rPr>
        <w:t xml:space="preserve"> - w wysokości 10% wynagrodzenia brutto, o którym mowa w § 5 ust. 1,</w:t>
      </w:r>
    </w:p>
    <w:p w14:paraId="7EDAE92C" w14:textId="77777777" w:rsidR="005D1D5A" w:rsidRPr="002B6F8A" w:rsidRDefault="005D1D5A" w:rsidP="003F3CCA">
      <w:pPr>
        <w:widowControl/>
        <w:numPr>
          <w:ilvl w:val="0"/>
          <w:numId w:val="60"/>
        </w:numPr>
        <w:tabs>
          <w:tab w:val="left" w:pos="426"/>
          <w:tab w:val="left" w:pos="710"/>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Wykonawca zapłaci kary umowne Zamawiającemu:</w:t>
      </w:r>
    </w:p>
    <w:p w14:paraId="2F3039D1" w14:textId="42EC6DBC" w:rsidR="005D1D5A" w:rsidRDefault="005D1D5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 xml:space="preserve">za odstąpienie od </w:t>
      </w:r>
      <w:r w:rsidR="00080C6A">
        <w:rPr>
          <w:rFonts w:ascii="Times New Roman" w:eastAsia="Times New Roman" w:hAnsi="Times New Roman" w:cs="Times New Roman"/>
          <w:color w:val="00000A"/>
          <w:kern w:val="0"/>
          <w:lang w:eastAsia="ar-SA"/>
        </w:rPr>
        <w:t>U</w:t>
      </w:r>
      <w:r w:rsidR="00080C6A" w:rsidRPr="002B6F8A">
        <w:rPr>
          <w:rFonts w:ascii="Times New Roman" w:eastAsia="Times New Roman" w:hAnsi="Times New Roman" w:cs="Times New Roman"/>
          <w:color w:val="00000A"/>
          <w:kern w:val="0"/>
          <w:lang w:eastAsia="ar-SA"/>
        </w:rPr>
        <w:t xml:space="preserve">mowy </w:t>
      </w:r>
      <w:r w:rsidRPr="002B6F8A">
        <w:rPr>
          <w:rFonts w:ascii="Times New Roman" w:eastAsia="Times New Roman" w:hAnsi="Times New Roman" w:cs="Times New Roman"/>
          <w:color w:val="00000A"/>
          <w:kern w:val="0"/>
          <w:lang w:eastAsia="ar-SA"/>
        </w:rPr>
        <w:t xml:space="preserve">przez którąkolwiek ze Stron z przyczyn leżących po stronie Wykonawcy - w </w:t>
      </w:r>
      <w:r w:rsidRPr="00080C6A">
        <w:rPr>
          <w:rFonts w:ascii="Times New Roman" w:eastAsia="Times New Roman" w:hAnsi="Times New Roman" w:cs="Times New Roman"/>
          <w:color w:val="00000A"/>
          <w:kern w:val="0"/>
          <w:lang w:eastAsia="ar-SA"/>
        </w:rPr>
        <w:t>wysokości 10% wynagrodzenia brutto, o którym mowa w § 5 ust. 1</w:t>
      </w:r>
      <w:r w:rsidR="00080C6A" w:rsidRPr="00080C6A">
        <w:rPr>
          <w:rFonts w:ascii="Times New Roman" w:eastAsia="Times New Roman" w:hAnsi="Times New Roman" w:cs="Times New Roman"/>
          <w:color w:val="00000A"/>
          <w:kern w:val="0"/>
          <w:lang w:eastAsia="ar-SA"/>
        </w:rPr>
        <w:t xml:space="preserve"> Umowy</w:t>
      </w:r>
      <w:r w:rsidRPr="00080C6A">
        <w:rPr>
          <w:rFonts w:ascii="Times New Roman" w:eastAsia="Times New Roman" w:hAnsi="Times New Roman" w:cs="Times New Roman"/>
          <w:color w:val="00000A"/>
          <w:kern w:val="0"/>
          <w:lang w:eastAsia="ar-SA"/>
        </w:rPr>
        <w:t>,</w:t>
      </w:r>
    </w:p>
    <w:p w14:paraId="592C9316" w14:textId="17AE8C78"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lastRenderedPageBreak/>
        <w:t xml:space="preserve">za zwłokę </w:t>
      </w:r>
      <w:r w:rsidR="00361C33">
        <w:rPr>
          <w:rFonts w:ascii="Times New Roman" w:hAnsi="Times New Roman" w:cs="Times New Roman"/>
          <w:color w:val="00000A"/>
        </w:rPr>
        <w:t xml:space="preserve">w realizacji przedmiotu umowy w terminach określonych  </w:t>
      </w:r>
      <w:r w:rsidRPr="00711324">
        <w:rPr>
          <w:rFonts w:ascii="Times New Roman" w:hAnsi="Times New Roman" w:cs="Times New Roman"/>
          <w:color w:val="00000A"/>
        </w:rPr>
        <w:t>umową lub OPZ</w:t>
      </w:r>
      <w:r w:rsidR="00361C33">
        <w:rPr>
          <w:rFonts w:ascii="Times New Roman" w:hAnsi="Times New Roman" w:cs="Times New Roman"/>
          <w:color w:val="00000A"/>
        </w:rPr>
        <w:t xml:space="preserve"> w wysokości </w:t>
      </w:r>
      <w:r w:rsidRPr="00711324">
        <w:rPr>
          <w:rFonts w:ascii="Times New Roman" w:hAnsi="Times New Roman" w:cs="Times New Roman"/>
          <w:color w:val="00000A"/>
        </w:rPr>
        <w:t>– </w:t>
      </w:r>
      <w:r w:rsidRPr="00711324">
        <w:rPr>
          <w:rFonts w:ascii="Times New Roman" w:hAnsi="Times New Roman" w:cs="Times New Roman"/>
          <w:b/>
          <w:bCs/>
          <w:color w:val="00000A"/>
        </w:rPr>
        <w:t>1500,00 zł</w:t>
      </w:r>
      <w:r w:rsidR="00361C33">
        <w:rPr>
          <w:rFonts w:ascii="Times New Roman" w:hAnsi="Times New Roman" w:cs="Times New Roman"/>
          <w:color w:val="00000A"/>
        </w:rPr>
        <w:t xml:space="preserve"> </w:t>
      </w:r>
      <w:r w:rsidRPr="00711324">
        <w:rPr>
          <w:rFonts w:ascii="Times New Roman" w:hAnsi="Times New Roman" w:cs="Times New Roman"/>
          <w:color w:val="00000A"/>
        </w:rPr>
        <w:t>licząc za każdy dzień zwłoki ponad termin określony w umowie lub OPZ lub ustalone z Zamawiającym</w:t>
      </w:r>
      <w:r w:rsidR="00711324">
        <w:rPr>
          <w:rFonts w:ascii="Times New Roman" w:hAnsi="Times New Roman" w:cs="Times New Roman"/>
          <w:color w:val="00000A"/>
        </w:rPr>
        <w:t>,</w:t>
      </w:r>
    </w:p>
    <w:p w14:paraId="1E13A988" w14:textId="5B8952CF"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zwłokę w usunięciu wad, braków lub niezgodności towaru z umową, stwierdzonych w okresie gwarancji/rękojmi – </w:t>
      </w:r>
      <w:r w:rsidRPr="00711324">
        <w:rPr>
          <w:rFonts w:ascii="Times New Roman" w:hAnsi="Times New Roman" w:cs="Times New Roman"/>
          <w:b/>
          <w:bCs/>
          <w:color w:val="00000A"/>
        </w:rPr>
        <w:t>800,00 zł</w:t>
      </w:r>
      <w:r w:rsidRPr="00711324">
        <w:rPr>
          <w:rFonts w:ascii="Times New Roman" w:hAnsi="Times New Roman" w:cs="Times New Roman"/>
          <w:color w:val="00000A"/>
        </w:rPr>
        <w:t> licząc za każdy dzień zwłoki ponad termin określony w Umowie lub OPZ lub</w:t>
      </w:r>
      <w:r w:rsidRPr="00711324">
        <w:rPr>
          <w:rFonts w:ascii="Times New Roman" w:hAnsi="Times New Roman" w:cs="Times New Roman"/>
          <w:color w:val="2C363A"/>
        </w:rPr>
        <w:t> ustalonych z Zamawiającym</w:t>
      </w:r>
      <w:r w:rsidRPr="00711324">
        <w:rPr>
          <w:rFonts w:ascii="Times New Roman" w:hAnsi="Times New Roman" w:cs="Times New Roman"/>
          <w:color w:val="00000A"/>
        </w:rPr>
        <w:t>,</w:t>
      </w:r>
    </w:p>
    <w:p w14:paraId="69A97438" w14:textId="77777777" w:rsidR="00361C33" w:rsidRPr="00711324" w:rsidRDefault="00361C33" w:rsidP="00361C33">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zwłokę w przedłożeniu dokumentów potwierdzających spełnienie wymagań/standardów dostępności w zakresie realizacji przedmiotu Umowy </w:t>
      </w:r>
      <w:r w:rsidRPr="00711324">
        <w:rPr>
          <w:rFonts w:ascii="Times New Roman" w:hAnsi="Times New Roman" w:cs="Times New Roman"/>
          <w:b/>
          <w:bCs/>
          <w:color w:val="00000A"/>
        </w:rPr>
        <w:t>500,00 zł</w:t>
      </w:r>
      <w:r w:rsidRPr="00711324">
        <w:rPr>
          <w:rFonts w:ascii="Times New Roman" w:hAnsi="Times New Roman" w:cs="Times New Roman"/>
          <w:color w:val="00000A"/>
        </w:rPr>
        <w:t> licząc za każdy dzień zwłoki ponad termin określony w Umowie (oświadczeniu),</w:t>
      </w:r>
    </w:p>
    <w:p w14:paraId="41A81E91" w14:textId="24DC767E" w:rsidR="00361C33" w:rsidRPr="00361C33" w:rsidRDefault="00361C33" w:rsidP="00361C33">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 xml:space="preserve">za zwłokę w przedłożeniu dokumentów potwierdzających spełnienie zasad DNSH w zakresie </w:t>
      </w:r>
      <w:r>
        <w:rPr>
          <w:rFonts w:ascii="Times New Roman" w:hAnsi="Times New Roman" w:cs="Times New Roman"/>
          <w:color w:val="00000A"/>
        </w:rPr>
        <w:t xml:space="preserve">realizacji przedmiotu Umowy – </w:t>
      </w:r>
      <w:r w:rsidRPr="00711324">
        <w:rPr>
          <w:rFonts w:ascii="Times New Roman" w:hAnsi="Times New Roman" w:cs="Times New Roman"/>
          <w:b/>
          <w:bCs/>
          <w:color w:val="00000A"/>
        </w:rPr>
        <w:t>500 zł</w:t>
      </w:r>
      <w:r>
        <w:rPr>
          <w:rFonts w:ascii="Times New Roman" w:hAnsi="Times New Roman" w:cs="Times New Roman"/>
          <w:b/>
          <w:bCs/>
          <w:color w:val="00000A"/>
        </w:rPr>
        <w:t xml:space="preserve"> </w:t>
      </w:r>
      <w:r w:rsidRPr="00711324">
        <w:rPr>
          <w:rFonts w:ascii="Times New Roman" w:hAnsi="Times New Roman" w:cs="Times New Roman"/>
          <w:color w:val="00000A"/>
        </w:rPr>
        <w:t>licząc za każdy dzień zwłoki ponad termin określony w Umowie (oświadczeniu</w:t>
      </w:r>
    </w:p>
    <w:p w14:paraId="3150616C" w14:textId="4E8DCFC1"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naruszenie poufności informacji w wysokości </w:t>
      </w:r>
      <w:r w:rsidRPr="00711324">
        <w:rPr>
          <w:rFonts w:ascii="Times New Roman" w:hAnsi="Times New Roman" w:cs="Times New Roman"/>
          <w:b/>
          <w:bCs/>
          <w:color w:val="00000A"/>
        </w:rPr>
        <w:t>500,00 zł</w:t>
      </w:r>
      <w:r w:rsidRPr="00711324">
        <w:rPr>
          <w:rFonts w:ascii="Times New Roman" w:hAnsi="Times New Roman" w:cs="Times New Roman"/>
          <w:color w:val="00000A"/>
        </w:rPr>
        <w:t>. za każde naruszenie</w:t>
      </w:r>
      <w:r w:rsidR="00711324">
        <w:rPr>
          <w:rFonts w:ascii="Times New Roman" w:hAnsi="Times New Roman" w:cs="Times New Roman"/>
          <w:color w:val="00000A"/>
        </w:rPr>
        <w:t>,</w:t>
      </w:r>
    </w:p>
    <w:p w14:paraId="73B631EA" w14:textId="073E57EC"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0"/>
        </w:rPr>
        <w:t>w przypadku</w:t>
      </w:r>
      <w:r w:rsidRPr="00711324">
        <w:rPr>
          <w:rFonts w:ascii="Times New Roman" w:hAnsi="Times New Roman" w:cs="Times New Roman"/>
          <w:b/>
          <w:bCs/>
          <w:color w:val="000000"/>
        </w:rPr>
        <w:t> </w:t>
      </w:r>
      <w:r w:rsidRPr="00711324">
        <w:rPr>
          <w:rFonts w:ascii="Times New Roman" w:hAnsi="Times New Roman" w:cs="Times New Roman"/>
          <w:color w:val="000000"/>
        </w:rPr>
        <w:t>braku zapłaty lub nieterminowej zapłaty wynagrodzenia należnego podwykonawcom lub dalszym podwykonawcom w wysokości </w:t>
      </w:r>
      <w:r w:rsidRPr="00711324">
        <w:rPr>
          <w:rFonts w:ascii="Times New Roman" w:hAnsi="Times New Roman" w:cs="Times New Roman"/>
          <w:b/>
          <w:bCs/>
          <w:color w:val="000000"/>
        </w:rPr>
        <w:t>1 000,00 zł</w:t>
      </w:r>
      <w:r w:rsidRPr="00711324">
        <w:rPr>
          <w:rFonts w:ascii="Times New Roman" w:hAnsi="Times New Roman" w:cs="Times New Roman"/>
          <w:color w:val="000000"/>
        </w:rPr>
        <w:t> za każdy przypadek</w:t>
      </w:r>
    </w:p>
    <w:p w14:paraId="13DBC665" w14:textId="77777777" w:rsidR="005D1D5A" w:rsidRPr="002B6F8A" w:rsidRDefault="005D1D5A" w:rsidP="003F3CCA">
      <w:pPr>
        <w:widowControl/>
        <w:numPr>
          <w:ilvl w:val="0"/>
          <w:numId w:val="64"/>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Łączna maksymalna wysokość kar umownych nie może przekraczać 30 % wartości umowy.</w:t>
      </w:r>
    </w:p>
    <w:p w14:paraId="7156C0CB" w14:textId="1A66C8EB"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 xml:space="preserve">Zamawiający zastrzega sobie prawo potrącenia kar umownych oraz kosztów, o których mowa w umowie, z wynagrodzenia należnego Wykonawcy oraz kosztów z tytułu nałożenia przez Instytucję Kontrolną kary pieniężnej (korekty) na </w:t>
      </w:r>
      <w:r w:rsidR="00E777E2" w:rsidRPr="002B6F8A">
        <w:rPr>
          <w:rFonts w:ascii="Times New Roman" w:eastAsia="Times New Roman" w:hAnsi="Times New Roman" w:cs="Times New Roman"/>
          <w:color w:val="00000A"/>
          <w:kern w:val="0"/>
          <w:lang w:eastAsia="ar-SA"/>
        </w:rPr>
        <w:t>Z</w:t>
      </w:r>
      <w:r w:rsidRPr="002B6F8A">
        <w:rPr>
          <w:rFonts w:ascii="Times New Roman" w:eastAsia="Times New Roman" w:hAnsi="Times New Roman" w:cs="Times New Roman"/>
          <w:color w:val="00000A"/>
          <w:kern w:val="0"/>
          <w:lang w:eastAsia="ar-SA"/>
        </w:rPr>
        <w:t>amawiającego wskutek naruszenia zasady DNSH lub standardów dostępności przez Wykonawcę w zakresie realizacji przedmiotu umowy. O potrąceniu Zamawiający zawiadomi Wykonawcę w formie pisemnej wraz z podaniem uzasadnienia.</w:t>
      </w:r>
    </w:p>
    <w:p w14:paraId="282F1D1D"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327CB4A2"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752A6F2F"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bCs/>
          <w:color w:val="00000A"/>
          <w:kern w:val="0"/>
          <w:lang w:eastAsia="ar-SA"/>
        </w:rPr>
        <w:t>Wykonawca</w:t>
      </w:r>
      <w:r w:rsidRPr="002B6F8A">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2B6F8A">
        <w:rPr>
          <w:rFonts w:ascii="Times New Roman" w:eastAsia="Times New Roman" w:hAnsi="Times New Roman" w:cs="Times New Roman"/>
          <w:bCs/>
          <w:color w:val="00000A"/>
          <w:kern w:val="0"/>
          <w:lang w:eastAsia="ar-SA"/>
        </w:rPr>
        <w:t>Zamawiający</w:t>
      </w:r>
      <w:r w:rsidRPr="002B6F8A">
        <w:rPr>
          <w:rFonts w:ascii="Times New Roman" w:eastAsia="Times New Roman" w:hAnsi="Times New Roman" w:cs="Times New Roman"/>
          <w:color w:val="00000A"/>
          <w:kern w:val="0"/>
          <w:lang w:eastAsia="ar-SA"/>
        </w:rPr>
        <w:t>.</w:t>
      </w:r>
    </w:p>
    <w:p w14:paraId="0A98A694" w14:textId="77777777" w:rsidR="006533B8" w:rsidRPr="002B6F8A" w:rsidRDefault="006533B8" w:rsidP="003D654B">
      <w:pPr>
        <w:pStyle w:val="Standard"/>
        <w:spacing w:line="240" w:lineRule="auto"/>
        <w:jc w:val="center"/>
        <w:rPr>
          <w:kern w:val="0"/>
          <w:sz w:val="22"/>
          <w:szCs w:val="22"/>
        </w:rPr>
      </w:pPr>
    </w:p>
    <w:p w14:paraId="4E58E915" w14:textId="253006A8" w:rsidR="00FF1A5C" w:rsidRPr="002B6F8A" w:rsidRDefault="00953594" w:rsidP="003D654B">
      <w:pPr>
        <w:pStyle w:val="Standard"/>
        <w:spacing w:line="240" w:lineRule="auto"/>
        <w:jc w:val="center"/>
        <w:rPr>
          <w:b/>
          <w:bCs/>
          <w:kern w:val="0"/>
          <w:sz w:val="22"/>
          <w:szCs w:val="22"/>
        </w:rPr>
      </w:pPr>
      <w:r>
        <w:rPr>
          <w:b/>
          <w:bCs/>
          <w:kern w:val="0"/>
          <w:sz w:val="22"/>
          <w:szCs w:val="22"/>
        </w:rPr>
        <w:t>§ 10</w:t>
      </w:r>
    </w:p>
    <w:p w14:paraId="43F2A212"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lang w:eastAsia="zh-CN"/>
        </w:rPr>
        <w:t>Odstąpienie od umowy</w:t>
      </w:r>
    </w:p>
    <w:p w14:paraId="4E406567" w14:textId="77777777" w:rsidR="00FF1A5C" w:rsidRPr="002B6F8A" w:rsidRDefault="00DB35C5" w:rsidP="003F3CCA">
      <w:pPr>
        <w:pStyle w:val="Standard"/>
        <w:numPr>
          <w:ilvl w:val="0"/>
          <w:numId w:val="45"/>
        </w:numPr>
        <w:shd w:val="clear" w:color="auto" w:fill="FFFFFF"/>
        <w:tabs>
          <w:tab w:val="left" w:pos="426"/>
          <w:tab w:val="left" w:pos="568"/>
        </w:tabs>
        <w:spacing w:line="240" w:lineRule="auto"/>
        <w:ind w:left="0" w:firstLine="0"/>
        <w:jc w:val="both"/>
        <w:rPr>
          <w:kern w:val="0"/>
          <w:sz w:val="22"/>
          <w:szCs w:val="22"/>
        </w:rPr>
      </w:pPr>
      <w:r w:rsidRPr="002B6F8A">
        <w:rPr>
          <w:rFonts w:eastAsia="Calibri"/>
          <w:kern w:val="0"/>
          <w:sz w:val="22"/>
          <w:szCs w:val="22"/>
          <w:lang w:eastAsia="zh-CN"/>
        </w:rPr>
        <w:t>Zamawiającemu przysługuje prawo odstąpienia od umowy w przypadkach określonych w art. 456 ust. 1 pkt. 2 u.p.z.p.  jeżeli zachodzi co najmniej jedna z następujących okoliczności :</w:t>
      </w:r>
    </w:p>
    <w:p w14:paraId="177F0A98" w14:textId="0F83FF92" w:rsidR="00FF1A5C" w:rsidRPr="002B6F8A" w:rsidRDefault="00DB35C5" w:rsidP="003F3CCA">
      <w:pPr>
        <w:pStyle w:val="Standard"/>
        <w:numPr>
          <w:ilvl w:val="0"/>
          <w:numId w:val="46"/>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dokonano zmiany umowy z naruszeniem art. 454 i art. 455 u.p.z.p. (w części umowy której zmiana dotyczy)</w:t>
      </w:r>
      <w:r w:rsidR="006533B8" w:rsidRPr="002B6F8A">
        <w:rPr>
          <w:rFonts w:eastAsia="Calibri"/>
          <w:kern w:val="0"/>
          <w:sz w:val="22"/>
          <w:szCs w:val="22"/>
          <w:lang w:eastAsia="zh-CN"/>
        </w:rPr>
        <w:t>,</w:t>
      </w:r>
    </w:p>
    <w:p w14:paraId="7FC62B74" w14:textId="05814D51" w:rsidR="00FF1A5C" w:rsidRPr="002B6F8A"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wykonawca w chwili zawarcia umowy podlegał wykluczeniu na podstawie art. 108 u.p.z.p.</w:t>
      </w:r>
      <w:r w:rsidR="006533B8" w:rsidRPr="002B6F8A">
        <w:rPr>
          <w:rFonts w:eastAsia="Calibri"/>
          <w:kern w:val="0"/>
          <w:sz w:val="22"/>
          <w:szCs w:val="22"/>
          <w:lang w:eastAsia="zh-CN"/>
        </w:rPr>
        <w:t>,</w:t>
      </w:r>
    </w:p>
    <w:p w14:paraId="707DF0DB" w14:textId="20700C55" w:rsidR="00FF1A5C" w:rsidRPr="002B6F8A"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2B6F8A">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sidR="006533B8" w:rsidRPr="002B6F8A">
        <w:rPr>
          <w:rFonts w:eastAsia="Calibri"/>
          <w:bCs/>
          <w:kern w:val="0"/>
          <w:sz w:val="22"/>
          <w:szCs w:val="22"/>
          <w:lang w:eastAsia="pl-PL"/>
        </w:rPr>
        <w:t>.</w:t>
      </w:r>
    </w:p>
    <w:p w14:paraId="2A8DFB2B" w14:textId="6FBD99F5" w:rsidR="00FF1A5C" w:rsidRPr="002B6F8A" w:rsidRDefault="00DB35C5" w:rsidP="003F3CCA">
      <w:pPr>
        <w:pStyle w:val="Standard"/>
        <w:numPr>
          <w:ilvl w:val="0"/>
          <w:numId w:val="47"/>
        </w:numPr>
        <w:tabs>
          <w:tab w:val="left" w:pos="426"/>
        </w:tabs>
        <w:suppressAutoHyphens w:val="0"/>
        <w:spacing w:line="240" w:lineRule="auto"/>
        <w:ind w:left="0" w:firstLine="0"/>
        <w:jc w:val="both"/>
        <w:rPr>
          <w:kern w:val="0"/>
          <w:sz w:val="22"/>
          <w:szCs w:val="22"/>
        </w:rPr>
      </w:pPr>
      <w:r w:rsidRPr="002B6F8A">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r w:rsidR="0091409A" w:rsidRPr="002B6F8A">
        <w:rPr>
          <w:rFonts w:eastAsia="Calibri"/>
          <w:kern w:val="0"/>
          <w:sz w:val="22"/>
          <w:szCs w:val="22"/>
          <w:lang w:eastAsia="zh-CN"/>
        </w:rPr>
        <w:t>:</w:t>
      </w:r>
    </w:p>
    <w:p w14:paraId="23E972F8" w14:textId="77777777" w:rsidR="00FF1A5C" w:rsidRPr="002B6F8A" w:rsidRDefault="00DB35C5" w:rsidP="006533B8">
      <w:pPr>
        <w:pStyle w:val="Standard"/>
        <w:numPr>
          <w:ilvl w:val="1"/>
          <w:numId w:val="3"/>
        </w:numPr>
        <w:tabs>
          <w:tab w:val="left" w:pos="426"/>
        </w:tabs>
        <w:spacing w:line="240" w:lineRule="auto"/>
        <w:ind w:left="0" w:firstLine="0"/>
        <w:jc w:val="both"/>
        <w:rPr>
          <w:kern w:val="0"/>
          <w:sz w:val="22"/>
          <w:szCs w:val="22"/>
        </w:rPr>
      </w:pPr>
      <w:r w:rsidRPr="002B6F8A">
        <w:rPr>
          <w:kern w:val="0"/>
          <w:sz w:val="22"/>
          <w:szCs w:val="22"/>
          <w:lang w:eastAsia="zh-CN"/>
        </w:rPr>
        <w:t>Zamawiający może odstąpić od umowy:</w:t>
      </w:r>
    </w:p>
    <w:p w14:paraId="4DEC5F79" w14:textId="77777777" w:rsidR="00FF1A5C" w:rsidRPr="002B6F8A" w:rsidRDefault="00DB35C5" w:rsidP="003F3CCA">
      <w:pPr>
        <w:pStyle w:val="Standard"/>
        <w:numPr>
          <w:ilvl w:val="0"/>
          <w:numId w:val="48"/>
        </w:numPr>
        <w:tabs>
          <w:tab w:val="left" w:pos="426"/>
          <w:tab w:val="left" w:pos="2553"/>
        </w:tabs>
        <w:spacing w:line="240" w:lineRule="auto"/>
        <w:ind w:left="0" w:firstLine="0"/>
        <w:jc w:val="both"/>
        <w:rPr>
          <w:kern w:val="0"/>
          <w:sz w:val="22"/>
          <w:szCs w:val="22"/>
        </w:rPr>
      </w:pPr>
      <w:r w:rsidRPr="002B6F8A">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00177476" w14:textId="77777777" w:rsidR="00FF1A5C" w:rsidRPr="002B6F8A" w:rsidRDefault="00DB35C5" w:rsidP="006533B8">
      <w:pPr>
        <w:pStyle w:val="Standard"/>
        <w:numPr>
          <w:ilvl w:val="0"/>
          <w:numId w:val="11"/>
        </w:numPr>
        <w:tabs>
          <w:tab w:val="left" w:pos="426"/>
          <w:tab w:val="left" w:pos="2553"/>
        </w:tabs>
        <w:spacing w:line="240" w:lineRule="auto"/>
        <w:ind w:left="0" w:firstLine="0"/>
        <w:jc w:val="both"/>
        <w:rPr>
          <w:kern w:val="0"/>
          <w:sz w:val="22"/>
          <w:szCs w:val="22"/>
        </w:rPr>
      </w:pPr>
      <w:r w:rsidRPr="002B6F8A">
        <w:rPr>
          <w:kern w:val="0"/>
          <w:sz w:val="22"/>
          <w:szCs w:val="22"/>
          <w:lang w:eastAsia="zh-CN"/>
        </w:rPr>
        <w:t>Wykonawca rozwiązał firmę lub utracił uprawnienia do prowadzenia działalności gospodarczej w zakresie objętym zamówieniem,</w:t>
      </w:r>
    </w:p>
    <w:p w14:paraId="1EDB7BA1" w14:textId="6D00543E"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 xml:space="preserve">Wykonawca jest w zwłoce w </w:t>
      </w:r>
      <w:r w:rsidR="00361C33">
        <w:rPr>
          <w:kern w:val="0"/>
          <w:sz w:val="22"/>
          <w:szCs w:val="22"/>
          <w:lang w:eastAsia="zh-CN"/>
        </w:rPr>
        <w:t xml:space="preserve">realizacji przedmiotu umowy </w:t>
      </w:r>
      <w:r w:rsidRPr="002B6F8A">
        <w:rPr>
          <w:kern w:val="0"/>
          <w:sz w:val="22"/>
          <w:szCs w:val="22"/>
          <w:lang w:eastAsia="zh-CN"/>
        </w:rPr>
        <w:t>lub usunięciu stwierdzonych wad, braków lub niezgodności towaru z umową o 5 dni roboczych ponad terminy określone w umowie</w:t>
      </w:r>
      <w:r w:rsidR="0091409A" w:rsidRPr="002B6F8A">
        <w:rPr>
          <w:kern w:val="0"/>
          <w:sz w:val="22"/>
          <w:szCs w:val="22"/>
          <w:lang w:eastAsia="zh-CN"/>
        </w:rPr>
        <w:t>,</w:t>
      </w:r>
    </w:p>
    <w:p w14:paraId="6522A222" w14:textId="77777777"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Wykonawca trzykrotnie został ukarany za naruszenie tożsamych obowiązków określonych w umowie,</w:t>
      </w:r>
    </w:p>
    <w:p w14:paraId="7CB2E73C" w14:textId="77777777"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 razie niezapewnienia przez Wykonawcę zgodności realizacji przedmiotu umowy z wymaganiami/standardami dostępności (</w:t>
      </w:r>
      <w:r w:rsidRPr="002B6F8A">
        <w:rPr>
          <w:kern w:val="0"/>
          <w:sz w:val="22"/>
          <w:szCs w:val="22"/>
          <w:lang w:eastAsia="pl-PL"/>
        </w:rPr>
        <w:t>„Standardy dostępności dla polityki spójności 2021-2027”)</w:t>
      </w:r>
      <w:r w:rsidRPr="002B6F8A">
        <w:rPr>
          <w:kern w:val="0"/>
          <w:sz w:val="22"/>
          <w:szCs w:val="22"/>
          <w:lang w:eastAsia="zh-CN"/>
        </w:rPr>
        <w:t>,</w:t>
      </w:r>
    </w:p>
    <w:p w14:paraId="765DF6C8" w14:textId="223DC846" w:rsidR="00FF1A5C" w:rsidRPr="002B6F8A" w:rsidRDefault="00DB35C5" w:rsidP="006533B8">
      <w:pPr>
        <w:pStyle w:val="Standard"/>
        <w:numPr>
          <w:ilvl w:val="0"/>
          <w:numId w:val="11"/>
        </w:numPr>
        <w:tabs>
          <w:tab w:val="left" w:pos="426"/>
        </w:tabs>
        <w:spacing w:line="240" w:lineRule="auto"/>
        <w:ind w:left="0" w:firstLine="0"/>
        <w:jc w:val="both"/>
        <w:rPr>
          <w:kern w:val="0"/>
          <w:sz w:val="22"/>
          <w:szCs w:val="22"/>
        </w:rPr>
      </w:pPr>
      <w:r w:rsidRPr="002B6F8A">
        <w:rPr>
          <w:kern w:val="0"/>
          <w:sz w:val="22"/>
          <w:szCs w:val="22"/>
          <w:lang w:eastAsia="zh-CN"/>
        </w:rPr>
        <w:t>w razie niezapewnienia przez Wykonawcę zgodności realizacji przedmiotu umowy z zasadą DNSH</w:t>
      </w:r>
      <w:r w:rsidRPr="002B6F8A">
        <w:rPr>
          <w:rFonts w:eastAsia="Arial Unicode MS"/>
          <w:kern w:val="0"/>
          <w:sz w:val="22"/>
          <w:szCs w:val="22"/>
        </w:rPr>
        <w:t xml:space="preserve"> (Do No </w:t>
      </w:r>
      <w:proofErr w:type="spellStart"/>
      <w:r w:rsidRPr="002B6F8A">
        <w:rPr>
          <w:rFonts w:eastAsia="Arial Unicode MS"/>
          <w:kern w:val="0"/>
          <w:sz w:val="22"/>
          <w:szCs w:val="22"/>
        </w:rPr>
        <w:t>Significant</w:t>
      </w:r>
      <w:proofErr w:type="spellEnd"/>
      <w:r w:rsidRPr="002B6F8A">
        <w:rPr>
          <w:rFonts w:eastAsia="Arial Unicode MS"/>
          <w:kern w:val="0"/>
          <w:sz w:val="22"/>
          <w:szCs w:val="22"/>
        </w:rPr>
        <w:t xml:space="preserve"> </w:t>
      </w:r>
      <w:proofErr w:type="spellStart"/>
      <w:r w:rsidRPr="002B6F8A">
        <w:rPr>
          <w:rFonts w:eastAsia="Arial Unicode MS"/>
          <w:kern w:val="0"/>
          <w:sz w:val="22"/>
          <w:szCs w:val="22"/>
        </w:rPr>
        <w:t>Harm</w:t>
      </w:r>
      <w:proofErr w:type="spellEnd"/>
      <w:r w:rsidRPr="002B6F8A">
        <w:rPr>
          <w:rFonts w:eastAsia="Arial Unicode MS"/>
          <w:kern w:val="0"/>
          <w:sz w:val="22"/>
          <w:szCs w:val="22"/>
        </w:rPr>
        <w:t xml:space="preserve"> – „nie czyń poważnych szkód”)</w:t>
      </w:r>
      <w:r w:rsidR="0091409A" w:rsidRPr="002B6F8A">
        <w:rPr>
          <w:rFonts w:eastAsia="Arial Unicode MS"/>
          <w:kern w:val="0"/>
          <w:sz w:val="22"/>
          <w:szCs w:val="22"/>
        </w:rPr>
        <w:t>.</w:t>
      </w:r>
    </w:p>
    <w:p w14:paraId="0DD15EF4" w14:textId="77777777" w:rsidR="00FF1A5C" w:rsidRPr="002B6F8A" w:rsidRDefault="00DB35C5" w:rsidP="003F3CCA">
      <w:pPr>
        <w:pStyle w:val="Standard"/>
        <w:numPr>
          <w:ilvl w:val="0"/>
          <w:numId w:val="49"/>
        </w:numPr>
        <w:tabs>
          <w:tab w:val="left" w:pos="426"/>
        </w:tabs>
        <w:spacing w:line="240" w:lineRule="auto"/>
        <w:ind w:left="0" w:firstLine="0"/>
        <w:jc w:val="both"/>
        <w:rPr>
          <w:kern w:val="0"/>
          <w:sz w:val="22"/>
          <w:szCs w:val="22"/>
        </w:rPr>
      </w:pPr>
      <w:r w:rsidRPr="002B6F8A">
        <w:rPr>
          <w:kern w:val="0"/>
          <w:sz w:val="22"/>
          <w:szCs w:val="22"/>
          <w:lang w:eastAsia="zh-CN"/>
        </w:rPr>
        <w:t>Wykonawca może odstąpić od umowy jeżeli:</w:t>
      </w:r>
    </w:p>
    <w:p w14:paraId="343479B4" w14:textId="77777777" w:rsidR="00FF1A5C" w:rsidRPr="002B6F8A" w:rsidRDefault="00DB35C5" w:rsidP="003F3CCA">
      <w:pPr>
        <w:pStyle w:val="Standard"/>
        <w:numPr>
          <w:ilvl w:val="0"/>
          <w:numId w:val="50"/>
        </w:numPr>
        <w:tabs>
          <w:tab w:val="left" w:pos="426"/>
        </w:tabs>
        <w:spacing w:line="240" w:lineRule="auto"/>
        <w:ind w:left="0" w:firstLine="0"/>
        <w:jc w:val="both"/>
        <w:rPr>
          <w:kern w:val="0"/>
          <w:sz w:val="22"/>
          <w:szCs w:val="22"/>
        </w:rPr>
      </w:pPr>
      <w:r w:rsidRPr="002B6F8A">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5C2DB7AB" w14:textId="77777777" w:rsidR="00FF1A5C" w:rsidRPr="002B6F8A" w:rsidRDefault="00DB35C5" w:rsidP="003F3CCA">
      <w:pPr>
        <w:pStyle w:val="Standard"/>
        <w:numPr>
          <w:ilvl w:val="0"/>
          <w:numId w:val="51"/>
        </w:numPr>
        <w:tabs>
          <w:tab w:val="left" w:pos="426"/>
        </w:tabs>
        <w:spacing w:line="240" w:lineRule="auto"/>
        <w:ind w:left="0" w:firstLine="0"/>
        <w:jc w:val="both"/>
        <w:rPr>
          <w:kern w:val="0"/>
          <w:sz w:val="22"/>
          <w:szCs w:val="22"/>
        </w:rPr>
      </w:pPr>
      <w:r w:rsidRPr="002B6F8A">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60EC0DAF" w14:textId="77777777" w:rsidR="00FF1A5C" w:rsidRPr="002B6F8A" w:rsidRDefault="00DB35C5" w:rsidP="006533B8">
      <w:pPr>
        <w:pStyle w:val="Standard"/>
        <w:numPr>
          <w:ilvl w:val="0"/>
          <w:numId w:val="40"/>
        </w:numPr>
        <w:tabs>
          <w:tab w:val="left" w:pos="426"/>
        </w:tabs>
        <w:spacing w:line="240" w:lineRule="auto"/>
        <w:ind w:left="0" w:firstLine="0"/>
        <w:jc w:val="both"/>
        <w:rPr>
          <w:kern w:val="0"/>
          <w:sz w:val="22"/>
          <w:szCs w:val="22"/>
        </w:rPr>
      </w:pPr>
      <w:r w:rsidRPr="002B6F8A">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AD5E85C" w14:textId="77777777" w:rsidR="00FF1A5C" w:rsidRPr="002B6F8A" w:rsidRDefault="00DB35C5" w:rsidP="006533B8">
      <w:pPr>
        <w:pStyle w:val="Standard"/>
        <w:numPr>
          <w:ilvl w:val="0"/>
          <w:numId w:val="40"/>
        </w:numPr>
        <w:tabs>
          <w:tab w:val="left" w:pos="426"/>
        </w:tabs>
        <w:spacing w:line="240" w:lineRule="auto"/>
        <w:ind w:left="0" w:firstLine="0"/>
        <w:jc w:val="both"/>
        <w:rPr>
          <w:kern w:val="0"/>
          <w:sz w:val="22"/>
          <w:szCs w:val="22"/>
        </w:rPr>
      </w:pPr>
      <w:r w:rsidRPr="002B6F8A">
        <w:rPr>
          <w:kern w:val="0"/>
          <w:sz w:val="22"/>
          <w:szCs w:val="22"/>
          <w:lang w:eastAsia="zh-CN"/>
        </w:rPr>
        <w:t>W przypadku odstąpienia przez Zamawiającego od umowy zgodnie z niniejszym §, Wykonawca może żądać wyłącznie zapłaty wynagrodzenia za dostawy, które zostały zrealizowane do dnia odstąpienia.</w:t>
      </w:r>
    </w:p>
    <w:p w14:paraId="5B3FFFF1" w14:textId="77777777" w:rsidR="00FF1A5C" w:rsidRPr="002B6F8A" w:rsidRDefault="00FF1A5C" w:rsidP="003D654B">
      <w:pPr>
        <w:pStyle w:val="Standard"/>
        <w:spacing w:line="240" w:lineRule="auto"/>
        <w:jc w:val="center"/>
        <w:rPr>
          <w:kern w:val="0"/>
          <w:sz w:val="22"/>
          <w:szCs w:val="22"/>
          <w:lang w:eastAsia="zh-CN"/>
        </w:rPr>
      </w:pPr>
    </w:p>
    <w:p w14:paraId="414A9751" w14:textId="256BD278" w:rsidR="00FF1A5C" w:rsidRPr="002B6F8A" w:rsidRDefault="00953594" w:rsidP="003D654B">
      <w:pPr>
        <w:pStyle w:val="Standard"/>
        <w:spacing w:line="240" w:lineRule="auto"/>
        <w:jc w:val="center"/>
        <w:rPr>
          <w:b/>
          <w:bCs/>
          <w:kern w:val="0"/>
          <w:sz w:val="22"/>
          <w:szCs w:val="22"/>
        </w:rPr>
      </w:pPr>
      <w:r>
        <w:rPr>
          <w:b/>
          <w:bCs/>
          <w:kern w:val="0"/>
          <w:sz w:val="22"/>
          <w:szCs w:val="22"/>
          <w:lang w:eastAsia="zh-CN"/>
        </w:rPr>
        <w:t>§ 11</w:t>
      </w:r>
    </w:p>
    <w:p w14:paraId="659BE54D"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lang w:eastAsia="zh-CN"/>
        </w:rPr>
        <w:t>Siła wyższa</w:t>
      </w:r>
    </w:p>
    <w:p w14:paraId="28B8A3E0" w14:textId="77777777" w:rsidR="00FF1A5C" w:rsidRPr="002B6F8A" w:rsidRDefault="00DB35C5" w:rsidP="003F3CCA">
      <w:pPr>
        <w:pStyle w:val="Standard"/>
        <w:widowControl w:val="0"/>
        <w:numPr>
          <w:ilvl w:val="0"/>
          <w:numId w:val="52"/>
        </w:numPr>
        <w:tabs>
          <w:tab w:val="left" w:pos="426"/>
        </w:tabs>
        <w:spacing w:line="240" w:lineRule="auto"/>
        <w:ind w:left="0" w:firstLine="0"/>
        <w:jc w:val="both"/>
        <w:rPr>
          <w:kern w:val="0"/>
          <w:sz w:val="22"/>
          <w:szCs w:val="22"/>
        </w:rPr>
      </w:pPr>
      <w:r w:rsidRPr="002B6F8A">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4E73873D" w14:textId="77777777" w:rsidR="00FF1A5C" w:rsidRPr="002B6F8A"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2B6F8A">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41181836" w14:textId="77777777" w:rsidR="00FF1A5C" w:rsidRPr="002B6F8A"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2B6F8A">
        <w:rPr>
          <w:kern w:val="0"/>
          <w:sz w:val="22"/>
          <w:szCs w:val="22"/>
          <w:lang w:eastAsia="zh-CN"/>
        </w:rPr>
        <w:t>Okoliczności zaistnienia siły wyższej muszą zostać udowodnione przez stronę, która się na nie powołuje.</w:t>
      </w:r>
    </w:p>
    <w:p w14:paraId="54659C6B" w14:textId="77777777" w:rsidR="00FF1A5C" w:rsidRPr="002B6F8A" w:rsidRDefault="00FF1A5C" w:rsidP="003D654B">
      <w:pPr>
        <w:pStyle w:val="Standard"/>
        <w:spacing w:line="240" w:lineRule="auto"/>
        <w:ind w:right="-99"/>
        <w:jc w:val="center"/>
        <w:rPr>
          <w:bCs/>
          <w:kern w:val="0"/>
          <w:sz w:val="22"/>
          <w:szCs w:val="22"/>
        </w:rPr>
      </w:pPr>
    </w:p>
    <w:p w14:paraId="592E95AD" w14:textId="2EE0A231" w:rsidR="00FF1A5C" w:rsidRPr="002B6F8A" w:rsidRDefault="00DB35C5" w:rsidP="003D654B">
      <w:pPr>
        <w:pStyle w:val="Standard"/>
        <w:spacing w:line="240" w:lineRule="auto"/>
        <w:ind w:right="-99"/>
        <w:jc w:val="center"/>
        <w:rPr>
          <w:b/>
          <w:kern w:val="0"/>
          <w:sz w:val="22"/>
          <w:szCs w:val="22"/>
        </w:rPr>
      </w:pPr>
      <w:r w:rsidRPr="002B6F8A">
        <w:rPr>
          <w:b/>
          <w:kern w:val="0"/>
          <w:sz w:val="22"/>
          <w:szCs w:val="22"/>
        </w:rPr>
        <w:t>§ 1</w:t>
      </w:r>
      <w:r w:rsidR="00953594">
        <w:rPr>
          <w:b/>
          <w:kern w:val="0"/>
          <w:sz w:val="22"/>
          <w:szCs w:val="22"/>
        </w:rPr>
        <w:t>2</w:t>
      </w:r>
    </w:p>
    <w:p w14:paraId="6B3101C2" w14:textId="77777777" w:rsidR="00FF1A5C" w:rsidRPr="002B6F8A" w:rsidRDefault="00DB35C5" w:rsidP="003D654B">
      <w:pPr>
        <w:pStyle w:val="Standard"/>
        <w:spacing w:line="240" w:lineRule="auto"/>
        <w:ind w:right="-99"/>
        <w:jc w:val="center"/>
        <w:rPr>
          <w:b/>
          <w:kern w:val="0"/>
          <w:sz w:val="22"/>
          <w:szCs w:val="22"/>
        </w:rPr>
      </w:pPr>
      <w:r w:rsidRPr="002B6F8A">
        <w:rPr>
          <w:b/>
          <w:kern w:val="0"/>
          <w:sz w:val="22"/>
          <w:szCs w:val="22"/>
        </w:rPr>
        <w:t>Zmiany umowy</w:t>
      </w:r>
    </w:p>
    <w:p w14:paraId="521D6F9A" w14:textId="77777777" w:rsidR="00FF1A5C" w:rsidRPr="002B6F8A" w:rsidRDefault="00DB35C5" w:rsidP="003F3CCA">
      <w:pPr>
        <w:pStyle w:val="Standard"/>
        <w:numPr>
          <w:ilvl w:val="0"/>
          <w:numId w:val="53"/>
        </w:numPr>
        <w:tabs>
          <w:tab w:val="left" w:pos="426"/>
          <w:tab w:val="left" w:pos="994"/>
        </w:tabs>
        <w:spacing w:line="240" w:lineRule="auto"/>
        <w:ind w:left="0" w:firstLine="0"/>
        <w:jc w:val="both"/>
        <w:rPr>
          <w:kern w:val="0"/>
          <w:sz w:val="22"/>
          <w:szCs w:val="22"/>
        </w:rPr>
      </w:pPr>
      <w:r w:rsidRPr="002B6F8A">
        <w:rPr>
          <w:kern w:val="0"/>
          <w:sz w:val="22"/>
          <w:szCs w:val="22"/>
        </w:rPr>
        <w:t>Strony dopuszczają możliwość zmian umowy w następującym zakresie:</w:t>
      </w:r>
    </w:p>
    <w:p w14:paraId="4E4F5829" w14:textId="77777777" w:rsidR="00FF1A5C" w:rsidRPr="002B6F8A" w:rsidRDefault="00DB35C5" w:rsidP="003F3CCA">
      <w:pPr>
        <w:pStyle w:val="Standard"/>
        <w:numPr>
          <w:ilvl w:val="0"/>
          <w:numId w:val="54"/>
        </w:numPr>
        <w:tabs>
          <w:tab w:val="left" w:pos="426"/>
        </w:tabs>
        <w:spacing w:line="240" w:lineRule="auto"/>
        <w:ind w:left="0" w:firstLine="0"/>
        <w:jc w:val="both"/>
        <w:rPr>
          <w:kern w:val="0"/>
          <w:sz w:val="22"/>
          <w:szCs w:val="22"/>
        </w:rPr>
      </w:pPr>
      <w:r w:rsidRPr="002B6F8A">
        <w:rPr>
          <w:kern w:val="0"/>
          <w:sz w:val="22"/>
          <w:szCs w:val="22"/>
        </w:rPr>
        <w:t>zmiany osób odpowiedzialnych za realizację umowy,</w:t>
      </w:r>
    </w:p>
    <w:p w14:paraId="54F60857"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zmiany danych teleadresowych,</w:t>
      </w:r>
    </w:p>
    <w:p w14:paraId="7DAADD93"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zmiany przywoływanych w przedmiotowej umowie oraz SWZ ustaw oraz rozporządzeń</w:t>
      </w:r>
    </w:p>
    <w:p w14:paraId="1F0346CB" w14:textId="77777777" w:rsidR="00FF1A5C" w:rsidRPr="002B6F8A" w:rsidRDefault="00DB35C5" w:rsidP="0091409A">
      <w:pPr>
        <w:pStyle w:val="Standard"/>
        <w:numPr>
          <w:ilvl w:val="0"/>
          <w:numId w:val="16"/>
        </w:numPr>
        <w:tabs>
          <w:tab w:val="left" w:pos="426"/>
        </w:tabs>
        <w:spacing w:line="240" w:lineRule="auto"/>
        <w:ind w:left="0" w:firstLine="0"/>
        <w:jc w:val="both"/>
        <w:rPr>
          <w:kern w:val="0"/>
          <w:sz w:val="22"/>
          <w:szCs w:val="22"/>
        </w:rPr>
      </w:pPr>
      <w:r w:rsidRPr="002B6F8A">
        <w:rPr>
          <w:kern w:val="0"/>
          <w:sz w:val="22"/>
          <w:szCs w:val="22"/>
        </w:rPr>
        <w:t xml:space="preserve">w przypadkach określonych w art. 455 ust. 2 </w:t>
      </w:r>
      <w:proofErr w:type="spellStart"/>
      <w:r w:rsidRPr="002B6F8A">
        <w:rPr>
          <w:kern w:val="0"/>
          <w:sz w:val="22"/>
          <w:szCs w:val="22"/>
        </w:rPr>
        <w:t>u.p.zp</w:t>
      </w:r>
      <w:proofErr w:type="spellEnd"/>
    </w:p>
    <w:p w14:paraId="5BBF8CEC" w14:textId="77777777" w:rsidR="00FF1A5C" w:rsidRDefault="00DB35C5" w:rsidP="0091409A">
      <w:pPr>
        <w:pStyle w:val="Standard"/>
        <w:numPr>
          <w:ilvl w:val="0"/>
          <w:numId w:val="16"/>
        </w:numPr>
        <w:tabs>
          <w:tab w:val="left" w:pos="426"/>
        </w:tabs>
        <w:spacing w:line="240" w:lineRule="auto"/>
        <w:ind w:left="0" w:firstLine="0"/>
        <w:rPr>
          <w:kern w:val="0"/>
          <w:sz w:val="22"/>
          <w:szCs w:val="22"/>
        </w:rPr>
      </w:pPr>
      <w:r w:rsidRPr="002B6F8A">
        <w:rPr>
          <w:kern w:val="0"/>
          <w:sz w:val="22"/>
          <w:szCs w:val="22"/>
        </w:rPr>
        <w:t>zmiany podwykonawców na zasadach określonych w umowie,</w:t>
      </w:r>
    </w:p>
    <w:p w14:paraId="7790B0AC" w14:textId="7F9E5210" w:rsidR="00330CE1" w:rsidRPr="00361C33" w:rsidRDefault="00361C33" w:rsidP="00361C33">
      <w:pPr>
        <w:pStyle w:val="Standard"/>
        <w:numPr>
          <w:ilvl w:val="0"/>
          <w:numId w:val="16"/>
        </w:numPr>
        <w:tabs>
          <w:tab w:val="left" w:pos="426"/>
        </w:tabs>
        <w:spacing w:line="240" w:lineRule="auto"/>
        <w:ind w:left="0" w:firstLine="0"/>
        <w:jc w:val="both"/>
        <w:rPr>
          <w:kern w:val="0"/>
          <w:sz w:val="22"/>
          <w:szCs w:val="22"/>
        </w:rPr>
      </w:pPr>
      <w:r>
        <w:rPr>
          <w:kern w:val="0"/>
          <w:sz w:val="22"/>
          <w:szCs w:val="22"/>
        </w:rPr>
        <w:t>zmiany terminu realizacji umowy w przypadku z</w:t>
      </w:r>
      <w:r w:rsidRPr="00330CE1">
        <w:rPr>
          <w:kern w:val="0"/>
          <w:sz w:val="22"/>
          <w:szCs w:val="22"/>
        </w:rPr>
        <w:t>miany terminu realizacji projektu określonego w umowie o dofinansowanie projektu</w:t>
      </w:r>
      <w:r>
        <w:rPr>
          <w:kern w:val="0"/>
          <w:sz w:val="22"/>
          <w:szCs w:val="22"/>
        </w:rPr>
        <w:t xml:space="preserve"> lub w regulaminie naboru KPO </w:t>
      </w:r>
      <w:r w:rsidRPr="00080C6A">
        <w:rPr>
          <w:kern w:val="0"/>
          <w:sz w:val="22"/>
          <w:szCs w:val="22"/>
        </w:rPr>
        <w:t>D1.1.2 „Przyspieszenie procesów transformacji cyfrowej ochrony zdrowia poprzez dalszy rozwój usł</w:t>
      </w:r>
      <w:r>
        <w:rPr>
          <w:kern w:val="0"/>
          <w:sz w:val="22"/>
          <w:szCs w:val="22"/>
        </w:rPr>
        <w:t>ug cyfrowych w ochronie zdrowia</w:t>
      </w:r>
      <w:r w:rsidR="00080C6A" w:rsidRPr="00361C33">
        <w:rPr>
          <w:kern w:val="0"/>
          <w:sz w:val="22"/>
          <w:szCs w:val="22"/>
        </w:rPr>
        <w:t>”</w:t>
      </w:r>
    </w:p>
    <w:p w14:paraId="166C81FB" w14:textId="57E3318F" w:rsidR="005F190B" w:rsidRPr="00330CE1" w:rsidRDefault="00361C33" w:rsidP="00953594">
      <w:pPr>
        <w:pStyle w:val="Standard"/>
        <w:numPr>
          <w:ilvl w:val="0"/>
          <w:numId w:val="16"/>
        </w:numPr>
        <w:tabs>
          <w:tab w:val="left" w:pos="426"/>
        </w:tabs>
        <w:spacing w:line="240" w:lineRule="auto"/>
        <w:ind w:left="0" w:firstLine="0"/>
        <w:jc w:val="both"/>
        <w:rPr>
          <w:kern w:val="0"/>
          <w:sz w:val="22"/>
          <w:szCs w:val="22"/>
        </w:rPr>
      </w:pPr>
      <w:r>
        <w:rPr>
          <w:kern w:val="0"/>
          <w:sz w:val="22"/>
          <w:szCs w:val="22"/>
        </w:rPr>
        <w:t>z</w:t>
      </w:r>
      <w:r w:rsidR="005F190B">
        <w:rPr>
          <w:kern w:val="0"/>
          <w:sz w:val="22"/>
          <w:szCs w:val="22"/>
        </w:rPr>
        <w:t xml:space="preserve">miany terminu </w:t>
      </w:r>
      <w:r>
        <w:rPr>
          <w:kern w:val="0"/>
          <w:sz w:val="22"/>
          <w:szCs w:val="22"/>
        </w:rPr>
        <w:t xml:space="preserve">realizacji umowy w przypadku braku dostępności </w:t>
      </w:r>
      <w:r w:rsidR="005F190B">
        <w:rPr>
          <w:kern w:val="0"/>
          <w:sz w:val="22"/>
          <w:szCs w:val="22"/>
        </w:rPr>
        <w:t>platformy PUI.</w:t>
      </w:r>
    </w:p>
    <w:p w14:paraId="5E8E15E5" w14:textId="77777777" w:rsidR="00FF1A5C" w:rsidRPr="002B6F8A"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2B6F8A">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0BEADC12" w14:textId="77777777" w:rsidR="00FF1A5C" w:rsidRPr="002B6F8A"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2B6F8A">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4C0944E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12</w:t>
      </w:r>
    </w:p>
    <w:p w14:paraId="1AA52BC2"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Postanowienia końcowe</w:t>
      </w:r>
    </w:p>
    <w:p w14:paraId="4D8C8326" w14:textId="77777777" w:rsidR="00FF1A5C" w:rsidRPr="002B6F8A" w:rsidRDefault="00DB35C5" w:rsidP="003F3CCA">
      <w:pPr>
        <w:pStyle w:val="Textbody"/>
        <w:numPr>
          <w:ilvl w:val="0"/>
          <w:numId w:val="55"/>
        </w:numPr>
        <w:tabs>
          <w:tab w:val="left" w:pos="426"/>
        </w:tabs>
        <w:spacing w:after="0" w:line="240" w:lineRule="auto"/>
        <w:ind w:left="0" w:firstLine="0"/>
        <w:jc w:val="both"/>
        <w:rPr>
          <w:kern w:val="0"/>
          <w:sz w:val="22"/>
          <w:szCs w:val="22"/>
        </w:rPr>
      </w:pPr>
      <w:r w:rsidRPr="002B6F8A">
        <w:rPr>
          <w:kern w:val="0"/>
          <w:sz w:val="22"/>
          <w:szCs w:val="22"/>
        </w:rPr>
        <w:t>W sprawach nie uregulowanych w niniejszej umowie mają zastosowanie:</w:t>
      </w:r>
    </w:p>
    <w:p w14:paraId="22902232" w14:textId="4FE84A92" w:rsidR="00FF1A5C" w:rsidRPr="002B6F8A" w:rsidRDefault="00DB35C5" w:rsidP="003F3CCA">
      <w:pPr>
        <w:pStyle w:val="Textbody"/>
        <w:numPr>
          <w:ilvl w:val="0"/>
          <w:numId w:val="56"/>
        </w:numPr>
        <w:tabs>
          <w:tab w:val="left" w:pos="426"/>
          <w:tab w:val="left" w:pos="2138"/>
          <w:tab w:val="left" w:pos="2269"/>
        </w:tabs>
        <w:spacing w:after="0" w:line="240" w:lineRule="auto"/>
        <w:ind w:left="0" w:firstLine="0"/>
        <w:jc w:val="both"/>
        <w:rPr>
          <w:kern w:val="0"/>
          <w:sz w:val="22"/>
          <w:szCs w:val="22"/>
        </w:rPr>
      </w:pPr>
      <w:r w:rsidRPr="002B6F8A">
        <w:rPr>
          <w:kern w:val="0"/>
          <w:sz w:val="22"/>
          <w:szCs w:val="22"/>
        </w:rPr>
        <w:t xml:space="preserve">właściwe przepisy ustawy </w:t>
      </w:r>
      <w:r w:rsidRPr="002B6F8A">
        <w:rPr>
          <w:iCs/>
          <w:kern w:val="0"/>
          <w:sz w:val="22"/>
          <w:szCs w:val="22"/>
        </w:rPr>
        <w:t>z dnia 11 września 2019 r. Prawo zamówie</w:t>
      </w:r>
      <w:r w:rsidRPr="002B6F8A">
        <w:rPr>
          <w:kern w:val="0"/>
          <w:sz w:val="22"/>
          <w:szCs w:val="22"/>
        </w:rPr>
        <w:t xml:space="preserve">ń </w:t>
      </w:r>
      <w:r w:rsidR="00234B47" w:rsidRPr="002B6F8A">
        <w:rPr>
          <w:iCs/>
          <w:kern w:val="0"/>
          <w:sz w:val="22"/>
          <w:szCs w:val="22"/>
        </w:rPr>
        <w:t>publicznych (t.j Dz. U. z 2024 r., poz. 1320),</w:t>
      </w:r>
    </w:p>
    <w:p w14:paraId="0E7CA664" w14:textId="532AB66A" w:rsidR="00FF1A5C" w:rsidRPr="002B6F8A" w:rsidRDefault="00DB35C5" w:rsidP="0091409A">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2B6F8A">
        <w:rPr>
          <w:kern w:val="0"/>
          <w:sz w:val="22"/>
          <w:szCs w:val="22"/>
        </w:rPr>
        <w:t xml:space="preserve">właściwe przepisy ustawy z 23 kwietnia 1964 r. Kodeks Cywilny </w:t>
      </w:r>
      <w:r w:rsidR="00234B47" w:rsidRPr="002B6F8A">
        <w:rPr>
          <w:kern w:val="0"/>
          <w:sz w:val="22"/>
          <w:szCs w:val="22"/>
        </w:rPr>
        <w:t>(</w:t>
      </w:r>
      <w:r w:rsidR="00077A49" w:rsidRPr="002B6F8A">
        <w:rPr>
          <w:kern w:val="0"/>
          <w:sz w:val="22"/>
          <w:szCs w:val="22"/>
        </w:rPr>
        <w:t>t.j Dz. U. z 2025 r., poz. 107</w:t>
      </w:r>
      <w:r w:rsidR="00234B47" w:rsidRPr="002B6F8A">
        <w:rPr>
          <w:kern w:val="0"/>
          <w:sz w:val="22"/>
          <w:szCs w:val="22"/>
        </w:rPr>
        <w:t>1).</w:t>
      </w:r>
    </w:p>
    <w:p w14:paraId="5F081614" w14:textId="77777777" w:rsidR="00FF1A5C" w:rsidRPr="002B6F8A" w:rsidRDefault="00DB35C5" w:rsidP="003F3CCA">
      <w:pPr>
        <w:pStyle w:val="Standard"/>
        <w:numPr>
          <w:ilvl w:val="0"/>
          <w:numId w:val="57"/>
        </w:numPr>
        <w:tabs>
          <w:tab w:val="left" w:pos="426"/>
        </w:tabs>
        <w:spacing w:line="240" w:lineRule="auto"/>
        <w:ind w:left="0" w:firstLine="0"/>
        <w:jc w:val="both"/>
        <w:rPr>
          <w:kern w:val="0"/>
          <w:sz w:val="22"/>
          <w:szCs w:val="22"/>
        </w:rPr>
      </w:pPr>
      <w:r w:rsidRPr="002B6F8A">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5443EF9B" w14:textId="477E536D" w:rsidR="00FF1A5C" w:rsidRPr="002B6F8A" w:rsidRDefault="008D3751" w:rsidP="0091409A">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D4BEE31" w14:textId="7ABB068B" w:rsidR="00FF1A5C" w:rsidRPr="002B6F8A" w:rsidRDefault="00DB35C5" w:rsidP="0091409A">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lang w:eastAsia="pl-PL"/>
        </w:rPr>
        <w:t xml:space="preserve">Wykonawca oświadcza, iż zapoznał się z dokumentem „zasady współpracy Stron w obszarze danych osobowych w związku z realizacją zadań określonych w </w:t>
      </w:r>
      <w:r w:rsidR="00330CE1" w:rsidRPr="00330CE1">
        <w:rPr>
          <w:kern w:val="0"/>
          <w:sz w:val="22"/>
          <w:szCs w:val="22"/>
          <w:lang w:eastAsia="pl-PL"/>
        </w:rPr>
        <w:t xml:space="preserve">znak </w:t>
      </w:r>
      <w:r w:rsidR="00D92F2F" w:rsidRPr="00D92F2F">
        <w:rPr>
          <w:kern w:val="0"/>
          <w:sz w:val="22"/>
          <w:szCs w:val="22"/>
          <w:lang w:eastAsia="pl-PL"/>
        </w:rPr>
        <w:t>KPOD.07.03-IP.10-0086/25/KPO/149/2025/521</w:t>
      </w:r>
      <w:r w:rsidR="00953594">
        <w:rPr>
          <w:kern w:val="0"/>
          <w:sz w:val="22"/>
          <w:szCs w:val="22"/>
          <w:lang w:eastAsia="pl-PL"/>
        </w:rPr>
        <w:t xml:space="preserve"> </w:t>
      </w:r>
      <w:r w:rsidR="00330CE1" w:rsidRPr="00330CE1">
        <w:rPr>
          <w:kern w:val="0"/>
          <w:sz w:val="22"/>
          <w:szCs w:val="22"/>
          <w:lang w:eastAsia="pl-PL"/>
        </w:rPr>
        <w:t xml:space="preserve">o objęcie wsparciem ze środków planu rozwojowego zawartej przez Zamawiającego  ze Skarbem Państwa reprezentowanym przez Ministra Zdrowia </w:t>
      </w:r>
      <w:r w:rsidRPr="002B6F8A">
        <w:rPr>
          <w:kern w:val="0"/>
          <w:sz w:val="22"/>
          <w:szCs w:val="22"/>
          <w:lang w:eastAsia="pl-PL"/>
        </w:rPr>
        <w:t xml:space="preserve">stanowiącymi </w:t>
      </w:r>
      <w:r w:rsidRPr="002B6F8A">
        <w:rPr>
          <w:i/>
          <w:iCs/>
          <w:kern w:val="0"/>
          <w:sz w:val="22"/>
          <w:szCs w:val="22"/>
          <w:lang w:eastAsia="pl-PL"/>
        </w:rPr>
        <w:t>z</w:t>
      </w:r>
      <w:r w:rsidR="00817AC7" w:rsidRPr="002B6F8A">
        <w:rPr>
          <w:i/>
          <w:iCs/>
          <w:kern w:val="0"/>
          <w:sz w:val="22"/>
          <w:szCs w:val="22"/>
          <w:lang w:eastAsia="pl-PL"/>
        </w:rPr>
        <w:t>a</w:t>
      </w:r>
      <w:r w:rsidRPr="002B6F8A">
        <w:rPr>
          <w:i/>
          <w:iCs/>
          <w:kern w:val="0"/>
          <w:sz w:val="22"/>
          <w:szCs w:val="22"/>
          <w:lang w:eastAsia="pl-PL"/>
        </w:rPr>
        <w:t xml:space="preserve">łącznik nr </w:t>
      </w:r>
      <w:r w:rsidR="00CC78CA" w:rsidRPr="002B6F8A">
        <w:rPr>
          <w:i/>
          <w:iCs/>
          <w:kern w:val="0"/>
          <w:sz w:val="22"/>
          <w:szCs w:val="22"/>
          <w:lang w:eastAsia="pl-PL"/>
        </w:rPr>
        <w:t>3</w:t>
      </w:r>
      <w:r w:rsidRPr="002B6F8A">
        <w:rPr>
          <w:i/>
          <w:iCs/>
          <w:kern w:val="0"/>
          <w:sz w:val="22"/>
          <w:szCs w:val="22"/>
          <w:lang w:eastAsia="pl-PL"/>
        </w:rPr>
        <w:t xml:space="preserve"> do umowy</w:t>
      </w:r>
      <w:r w:rsidRPr="002B6F8A">
        <w:rPr>
          <w:kern w:val="0"/>
          <w:sz w:val="22"/>
          <w:szCs w:val="22"/>
          <w:lang w:eastAsia="pl-PL"/>
        </w:rPr>
        <w:t xml:space="preserve"> i nie wnosi sprzeciwu w zakresie stosowania postanowień w/w zasad w odniesieniu do danych osobowych udostępnionych Zamawiającemu (</w:t>
      </w:r>
      <w:r w:rsidRPr="002B6F8A">
        <w:rPr>
          <w:i/>
          <w:iCs/>
          <w:kern w:val="0"/>
          <w:sz w:val="22"/>
          <w:szCs w:val="22"/>
        </w:rPr>
        <w:t xml:space="preserve">oświadczenie Wykonawcy stanowi załącznik nr </w:t>
      </w:r>
      <w:r w:rsidR="00CC78CA" w:rsidRPr="002B6F8A">
        <w:rPr>
          <w:i/>
          <w:iCs/>
          <w:kern w:val="0"/>
          <w:sz w:val="22"/>
          <w:szCs w:val="22"/>
        </w:rPr>
        <w:t>3</w:t>
      </w:r>
      <w:r w:rsidRPr="002B6F8A">
        <w:rPr>
          <w:i/>
          <w:iCs/>
          <w:kern w:val="0"/>
          <w:sz w:val="22"/>
          <w:szCs w:val="22"/>
        </w:rPr>
        <w:t xml:space="preserve">a oraz </w:t>
      </w:r>
      <w:r w:rsidR="00CC78CA" w:rsidRPr="002B6F8A">
        <w:rPr>
          <w:i/>
          <w:iCs/>
          <w:kern w:val="0"/>
          <w:sz w:val="22"/>
          <w:szCs w:val="22"/>
        </w:rPr>
        <w:t>3</w:t>
      </w:r>
      <w:r w:rsidRPr="002B6F8A">
        <w:rPr>
          <w:i/>
          <w:iCs/>
          <w:kern w:val="0"/>
          <w:sz w:val="22"/>
          <w:szCs w:val="22"/>
        </w:rPr>
        <w:t>b do umowy</w:t>
      </w:r>
      <w:r w:rsidR="00817AC7" w:rsidRPr="002B6F8A">
        <w:rPr>
          <w:kern w:val="0"/>
          <w:sz w:val="22"/>
          <w:szCs w:val="22"/>
        </w:rPr>
        <w:t>)</w:t>
      </w:r>
      <w:r w:rsidRPr="002B6F8A">
        <w:rPr>
          <w:kern w:val="0"/>
          <w:sz w:val="22"/>
          <w:szCs w:val="22"/>
        </w:rPr>
        <w:t>. Wykonawca ma obowiązek również przekazać podwykonawcom oraz o</w:t>
      </w:r>
      <w:r w:rsidRPr="002B6F8A">
        <w:rPr>
          <w:kern w:val="0"/>
          <w:sz w:val="22"/>
          <w:szCs w:val="22"/>
          <w:lang w:eastAsia="pl-PL"/>
        </w:rPr>
        <w:t>sobom, których dane udostępnia Zamawiającemu klauzulę informacyjną z art. 14 RODO w imieniu Instytucji Koordynującej oraz w imieniu Instytucji Odpowiedzialnej za realizację Inwestycji.</w:t>
      </w:r>
    </w:p>
    <w:p w14:paraId="74FDA251" w14:textId="77777777" w:rsidR="00FF1A5C" w:rsidRPr="002B6F8A" w:rsidRDefault="00DB35C5" w:rsidP="00B448E6">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4148F96F" w14:textId="77777777" w:rsidR="00FF1A5C" w:rsidRPr="002B6F8A" w:rsidRDefault="00FF1A5C" w:rsidP="003D654B">
      <w:pPr>
        <w:pStyle w:val="Standard"/>
        <w:spacing w:line="240" w:lineRule="auto"/>
        <w:jc w:val="both"/>
        <w:rPr>
          <w:kern w:val="0"/>
          <w:sz w:val="22"/>
          <w:szCs w:val="22"/>
        </w:rPr>
      </w:pPr>
    </w:p>
    <w:p w14:paraId="403E03BA" w14:textId="77777777" w:rsidR="00B448E6" w:rsidRPr="002B6F8A" w:rsidRDefault="00B448E6" w:rsidP="003D654B">
      <w:pPr>
        <w:pStyle w:val="Standard"/>
        <w:spacing w:line="240" w:lineRule="auto"/>
        <w:jc w:val="both"/>
        <w:rPr>
          <w:kern w:val="0"/>
          <w:sz w:val="22"/>
          <w:szCs w:val="22"/>
        </w:rPr>
      </w:pPr>
    </w:p>
    <w:p w14:paraId="7007D647" w14:textId="77F85116" w:rsidR="00FF1A5C" w:rsidRPr="002B6F8A" w:rsidRDefault="00B448E6" w:rsidP="005D1D5A">
      <w:pPr>
        <w:pStyle w:val="Standard"/>
        <w:spacing w:line="240" w:lineRule="auto"/>
        <w:jc w:val="center"/>
        <w:rPr>
          <w:kern w:val="0"/>
          <w:sz w:val="22"/>
          <w:szCs w:val="22"/>
        </w:rPr>
      </w:pPr>
      <w:r w:rsidRPr="002B6F8A">
        <w:rPr>
          <w:b/>
          <w:bCs/>
          <w:kern w:val="0"/>
          <w:sz w:val="22"/>
          <w:szCs w:val="22"/>
        </w:rPr>
        <w:t>ZAMAWIAJĄCY</w:t>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t>WYKONAWCA</w:t>
      </w:r>
    </w:p>
    <w:p w14:paraId="77B459AD" w14:textId="77777777" w:rsidR="00FF1A5C" w:rsidRPr="002B6F8A" w:rsidRDefault="00FF1A5C" w:rsidP="003D654B">
      <w:pPr>
        <w:pStyle w:val="Standard"/>
        <w:spacing w:line="240" w:lineRule="auto"/>
        <w:jc w:val="both"/>
        <w:rPr>
          <w:kern w:val="0"/>
          <w:sz w:val="22"/>
          <w:szCs w:val="22"/>
        </w:rPr>
      </w:pPr>
    </w:p>
    <w:p w14:paraId="4687D74D" w14:textId="77777777" w:rsidR="00FF1A5C" w:rsidRPr="002B6F8A" w:rsidRDefault="00FF1A5C" w:rsidP="003D654B">
      <w:pPr>
        <w:pStyle w:val="Standard"/>
        <w:spacing w:line="240" w:lineRule="auto"/>
        <w:rPr>
          <w:kern w:val="0"/>
          <w:sz w:val="22"/>
          <w:szCs w:val="22"/>
        </w:rPr>
      </w:pPr>
    </w:p>
    <w:sectPr w:rsidR="00FF1A5C" w:rsidRPr="002B6F8A" w:rsidSect="00690523">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7D5F8" w14:textId="77777777" w:rsidR="00874AF0" w:rsidRDefault="00874AF0">
      <w:r>
        <w:separator/>
      </w:r>
    </w:p>
  </w:endnote>
  <w:endnote w:type="continuationSeparator" w:id="0">
    <w:p w14:paraId="4A62BE84" w14:textId="77777777" w:rsidR="00874AF0" w:rsidRDefault="00874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214829"/>
      <w:docPartObj>
        <w:docPartGallery w:val="Page Numbers (Bottom of Page)"/>
        <w:docPartUnique/>
      </w:docPartObj>
    </w:sdtPr>
    <w:sdtEndPr/>
    <w:sdtContent>
      <w:p w14:paraId="073D22EA" w14:textId="618F889F" w:rsidR="00F67869" w:rsidRDefault="00F67869">
        <w:pPr>
          <w:pStyle w:val="Stopka"/>
          <w:jc w:val="center"/>
        </w:pPr>
        <w:r>
          <w:fldChar w:fldCharType="begin"/>
        </w:r>
        <w:r>
          <w:instrText>PAGE   \* MERGEFORMAT</w:instrText>
        </w:r>
        <w:r>
          <w:fldChar w:fldCharType="separate"/>
        </w:r>
        <w:r w:rsidR="00853350">
          <w:rPr>
            <w:noProof/>
          </w:rPr>
          <w:t>6</w:t>
        </w:r>
        <w:r>
          <w:fldChar w:fldCharType="end"/>
        </w:r>
      </w:p>
    </w:sdtContent>
  </w:sdt>
  <w:p w14:paraId="3F58F438" w14:textId="77777777" w:rsidR="00F67869" w:rsidRDefault="00F6786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70537" w14:textId="77777777" w:rsidR="00874AF0" w:rsidRDefault="00874AF0">
      <w:r>
        <w:rPr>
          <w:color w:val="000000"/>
        </w:rPr>
        <w:separator/>
      </w:r>
    </w:p>
  </w:footnote>
  <w:footnote w:type="continuationSeparator" w:id="0">
    <w:p w14:paraId="5D1A104B" w14:textId="77777777" w:rsidR="00874AF0" w:rsidRDefault="00874A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23803" w14:textId="1EBD3B46" w:rsidR="00F67869" w:rsidRDefault="00F67869"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F67869" w:rsidRDefault="00F6786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C9D225BA"/>
    <w:name w:val="WW8Num6"/>
    <w:lvl w:ilvl="0">
      <w:start w:val="1"/>
      <w:numFmt w:val="decimal"/>
      <w:lvlText w:val="%1."/>
      <w:lvlJc w:val="left"/>
      <w:pPr>
        <w:tabs>
          <w:tab w:val="num" w:pos="360"/>
        </w:tabs>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8E65AE"/>
    <w:multiLevelType w:val="hybridMultilevel"/>
    <w:tmpl w:val="B77A6742"/>
    <w:lvl w:ilvl="0" w:tplc="D8749A52">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5E97DCD"/>
    <w:multiLevelType w:val="hybridMultilevel"/>
    <w:tmpl w:val="2070D93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7"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8" w15:restartNumberingAfterBreak="0">
    <w:nsid w:val="0C3D27BB"/>
    <w:multiLevelType w:val="hybridMultilevel"/>
    <w:tmpl w:val="AECC7F2A"/>
    <w:lvl w:ilvl="0" w:tplc="23861C6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10344316"/>
    <w:multiLevelType w:val="hybridMultilevel"/>
    <w:tmpl w:val="A76EB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76B11C8"/>
    <w:multiLevelType w:val="hybridMultilevel"/>
    <w:tmpl w:val="5CDA9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6" w15:restartNumberingAfterBreak="0">
    <w:nsid w:val="1A62513B"/>
    <w:multiLevelType w:val="hybridMultilevel"/>
    <w:tmpl w:val="6E12372A"/>
    <w:lvl w:ilvl="0" w:tplc="D3EED8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4" w15:restartNumberingAfterBreak="0">
    <w:nsid w:val="1FAA7935"/>
    <w:multiLevelType w:val="hybridMultilevel"/>
    <w:tmpl w:val="72967754"/>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17F2D7D"/>
    <w:multiLevelType w:val="multilevel"/>
    <w:tmpl w:val="BE52E226"/>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7"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24545F68"/>
    <w:multiLevelType w:val="hybridMultilevel"/>
    <w:tmpl w:val="FB407E36"/>
    <w:lvl w:ilvl="0" w:tplc="F7A07D7C">
      <w:numFmt w:val="bullet"/>
      <w:lvlText w:val="•"/>
      <w:lvlJc w:val="left"/>
      <w:pPr>
        <w:ind w:left="1080" w:hanging="360"/>
      </w:pPr>
      <w:rPr>
        <w:rFonts w:ascii="Times New Roman" w:eastAsia="Arial"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30" w15:restartNumberingAfterBreak="0">
    <w:nsid w:val="38792997"/>
    <w:multiLevelType w:val="hybridMultilevel"/>
    <w:tmpl w:val="5C2C7F40"/>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1"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4"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5"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1EB1DBD"/>
    <w:multiLevelType w:val="hybridMultilevel"/>
    <w:tmpl w:val="4F2229C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8"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39" w15:restartNumberingAfterBreak="0">
    <w:nsid w:val="47C40108"/>
    <w:multiLevelType w:val="hybridMultilevel"/>
    <w:tmpl w:val="3E20A9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1"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42"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3" w15:restartNumberingAfterBreak="0">
    <w:nsid w:val="588120D7"/>
    <w:multiLevelType w:val="hybridMultilevel"/>
    <w:tmpl w:val="45067E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5" w15:restartNumberingAfterBreak="0">
    <w:nsid w:val="5BB73849"/>
    <w:multiLevelType w:val="hybridMultilevel"/>
    <w:tmpl w:val="BFD24EB2"/>
    <w:lvl w:ilvl="0" w:tplc="61A0AB3E">
      <w:start w:val="5"/>
      <w:numFmt w:val="decimal"/>
      <w:lvlText w:val="%1."/>
      <w:lvlJc w:val="left"/>
      <w:pPr>
        <w:ind w:left="1437"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60986248"/>
    <w:multiLevelType w:val="hybridMultilevel"/>
    <w:tmpl w:val="C91029B8"/>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8"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49" w15:restartNumberingAfterBreak="0">
    <w:nsid w:val="62F65044"/>
    <w:multiLevelType w:val="hybridMultilevel"/>
    <w:tmpl w:val="EAE25D72"/>
    <w:lvl w:ilvl="0" w:tplc="5E2C227E">
      <w:start w:val="1"/>
      <w:numFmt w:val="decimal"/>
      <w:lvlText w:val="%1."/>
      <w:lvlJc w:val="left"/>
      <w:pPr>
        <w:tabs>
          <w:tab w:val="num" w:pos="2349"/>
        </w:tabs>
        <w:ind w:left="2349"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51"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52" w15:restartNumberingAfterBreak="0">
    <w:nsid w:val="681B1F4F"/>
    <w:multiLevelType w:val="hybridMultilevel"/>
    <w:tmpl w:val="7F381BC0"/>
    <w:lvl w:ilvl="0" w:tplc="04150011">
      <w:start w:val="1"/>
      <w:numFmt w:val="decimal"/>
      <w:lvlText w:val="%1)"/>
      <w:lvlJc w:val="left"/>
      <w:pPr>
        <w:ind w:left="2157" w:hanging="360"/>
      </w:pPr>
    </w:lvl>
    <w:lvl w:ilvl="1" w:tplc="04150019" w:tentative="1">
      <w:start w:val="1"/>
      <w:numFmt w:val="lowerLetter"/>
      <w:lvlText w:val="%2."/>
      <w:lvlJc w:val="left"/>
      <w:pPr>
        <w:ind w:left="2877" w:hanging="360"/>
      </w:pPr>
    </w:lvl>
    <w:lvl w:ilvl="2" w:tplc="0415001B" w:tentative="1">
      <w:start w:val="1"/>
      <w:numFmt w:val="lowerRoman"/>
      <w:lvlText w:val="%3."/>
      <w:lvlJc w:val="right"/>
      <w:pPr>
        <w:ind w:left="3597" w:hanging="180"/>
      </w:pPr>
    </w:lvl>
    <w:lvl w:ilvl="3" w:tplc="0415000F" w:tentative="1">
      <w:start w:val="1"/>
      <w:numFmt w:val="decimal"/>
      <w:lvlText w:val="%4."/>
      <w:lvlJc w:val="left"/>
      <w:pPr>
        <w:ind w:left="4317" w:hanging="360"/>
      </w:pPr>
    </w:lvl>
    <w:lvl w:ilvl="4" w:tplc="04150019" w:tentative="1">
      <w:start w:val="1"/>
      <w:numFmt w:val="lowerLetter"/>
      <w:lvlText w:val="%5."/>
      <w:lvlJc w:val="left"/>
      <w:pPr>
        <w:ind w:left="5037" w:hanging="360"/>
      </w:pPr>
    </w:lvl>
    <w:lvl w:ilvl="5" w:tplc="0415001B" w:tentative="1">
      <w:start w:val="1"/>
      <w:numFmt w:val="lowerRoman"/>
      <w:lvlText w:val="%6."/>
      <w:lvlJc w:val="right"/>
      <w:pPr>
        <w:ind w:left="5757" w:hanging="180"/>
      </w:pPr>
    </w:lvl>
    <w:lvl w:ilvl="6" w:tplc="0415000F" w:tentative="1">
      <w:start w:val="1"/>
      <w:numFmt w:val="decimal"/>
      <w:lvlText w:val="%7."/>
      <w:lvlJc w:val="left"/>
      <w:pPr>
        <w:ind w:left="6477" w:hanging="360"/>
      </w:pPr>
    </w:lvl>
    <w:lvl w:ilvl="7" w:tplc="04150019" w:tentative="1">
      <w:start w:val="1"/>
      <w:numFmt w:val="lowerLetter"/>
      <w:lvlText w:val="%8."/>
      <w:lvlJc w:val="left"/>
      <w:pPr>
        <w:ind w:left="7197" w:hanging="360"/>
      </w:pPr>
    </w:lvl>
    <w:lvl w:ilvl="8" w:tplc="0415001B" w:tentative="1">
      <w:start w:val="1"/>
      <w:numFmt w:val="lowerRoman"/>
      <w:lvlText w:val="%9."/>
      <w:lvlJc w:val="right"/>
      <w:pPr>
        <w:ind w:left="7917" w:hanging="180"/>
      </w:pPr>
    </w:lvl>
  </w:abstractNum>
  <w:abstractNum w:abstractNumId="53" w15:restartNumberingAfterBreak="0">
    <w:nsid w:val="6AD24A7F"/>
    <w:multiLevelType w:val="hybridMultilevel"/>
    <w:tmpl w:val="58FE8B1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4" w15:restartNumberingAfterBreak="0">
    <w:nsid w:val="6F92066E"/>
    <w:multiLevelType w:val="hybridMultilevel"/>
    <w:tmpl w:val="948AF0EA"/>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55"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6"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57"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75C31842"/>
    <w:multiLevelType w:val="hybridMultilevel"/>
    <w:tmpl w:val="3B34C46C"/>
    <w:lvl w:ilvl="0" w:tplc="84067B94">
      <w:start w:val="1"/>
      <w:numFmt w:val="lowerLetter"/>
      <w:lvlText w:val="%1)"/>
      <w:lvlJc w:val="left"/>
      <w:pPr>
        <w:ind w:left="1072" w:hanging="360"/>
      </w:pPr>
      <w:rPr>
        <w:rFonts w:hint="default"/>
      </w:r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59"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61"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62"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63"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4"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5"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55"/>
  </w:num>
  <w:num w:numId="2">
    <w:abstractNumId w:val="21"/>
  </w:num>
  <w:num w:numId="3">
    <w:abstractNumId w:val="29"/>
  </w:num>
  <w:num w:numId="4">
    <w:abstractNumId w:val="3"/>
  </w:num>
  <w:num w:numId="5">
    <w:abstractNumId w:val="9"/>
  </w:num>
  <w:num w:numId="6">
    <w:abstractNumId w:val="41"/>
  </w:num>
  <w:num w:numId="7">
    <w:abstractNumId w:val="44"/>
  </w:num>
  <w:num w:numId="8">
    <w:abstractNumId w:val="57"/>
  </w:num>
  <w:num w:numId="9">
    <w:abstractNumId w:val="63"/>
  </w:num>
  <w:num w:numId="10">
    <w:abstractNumId w:val="46"/>
  </w:num>
  <w:num w:numId="11">
    <w:abstractNumId w:val="27"/>
  </w:num>
  <w:num w:numId="12">
    <w:abstractNumId w:val="11"/>
  </w:num>
  <w:num w:numId="13">
    <w:abstractNumId w:val="14"/>
  </w:num>
  <w:num w:numId="14">
    <w:abstractNumId w:val="20"/>
  </w:num>
  <w:num w:numId="15">
    <w:abstractNumId w:val="34"/>
  </w:num>
  <w:num w:numId="16">
    <w:abstractNumId w:val="37"/>
  </w:num>
  <w:num w:numId="17">
    <w:abstractNumId w:val="4"/>
  </w:num>
  <w:num w:numId="18">
    <w:abstractNumId w:val="65"/>
  </w:num>
  <w:num w:numId="19">
    <w:abstractNumId w:val="13"/>
  </w:num>
  <w:num w:numId="20">
    <w:abstractNumId w:val="62"/>
  </w:num>
  <w:num w:numId="21">
    <w:abstractNumId w:val="17"/>
  </w:num>
  <w:num w:numId="22">
    <w:abstractNumId w:val="31"/>
  </w:num>
  <w:num w:numId="23">
    <w:abstractNumId w:val="51"/>
  </w:num>
  <w:num w:numId="24">
    <w:abstractNumId w:val="22"/>
  </w:num>
  <w:num w:numId="25">
    <w:abstractNumId w:val="19"/>
  </w:num>
  <w:num w:numId="26">
    <w:abstractNumId w:val="35"/>
  </w:num>
  <w:num w:numId="27">
    <w:abstractNumId w:val="25"/>
  </w:num>
  <w:num w:numId="28">
    <w:abstractNumId w:val="59"/>
  </w:num>
  <w:num w:numId="29">
    <w:abstractNumId w:val="48"/>
  </w:num>
  <w:num w:numId="30">
    <w:abstractNumId w:val="42"/>
  </w:num>
  <w:num w:numId="31">
    <w:abstractNumId w:val="61"/>
  </w:num>
  <w:num w:numId="32">
    <w:abstractNumId w:val="15"/>
  </w:num>
  <w:num w:numId="33">
    <w:abstractNumId w:val="33"/>
  </w:num>
  <w:num w:numId="34">
    <w:abstractNumId w:val="56"/>
  </w:num>
  <w:num w:numId="35">
    <w:abstractNumId w:val="18"/>
  </w:num>
  <w:num w:numId="36">
    <w:abstractNumId w:val="40"/>
  </w:num>
  <w:num w:numId="37">
    <w:abstractNumId w:val="26"/>
  </w:num>
  <w:num w:numId="38">
    <w:abstractNumId w:val="50"/>
  </w:num>
  <w:num w:numId="39">
    <w:abstractNumId w:val="60"/>
  </w:num>
  <w:num w:numId="40">
    <w:abstractNumId w:val="23"/>
  </w:num>
  <w:num w:numId="41">
    <w:abstractNumId w:val="42"/>
    <w:lvlOverride w:ilvl="0">
      <w:startOverride w:val="1"/>
    </w:lvlOverride>
  </w:num>
  <w:num w:numId="42">
    <w:abstractNumId w:val="61"/>
    <w:lvlOverride w:ilvl="0">
      <w:startOverride w:val="1"/>
    </w:lvlOverride>
  </w:num>
  <w:num w:numId="43">
    <w:abstractNumId w:val="15"/>
    <w:lvlOverride w:ilvl="0">
      <w:startOverride w:val="1"/>
    </w:lvlOverride>
  </w:num>
  <w:num w:numId="44">
    <w:abstractNumId w:val="18"/>
    <w:lvlOverride w:ilvl="0">
      <w:startOverride w:val="1"/>
    </w:lvlOverride>
  </w:num>
  <w:num w:numId="45">
    <w:abstractNumId w:val="60"/>
    <w:lvlOverride w:ilvl="0">
      <w:startOverride w:val="1"/>
    </w:lvlOverride>
  </w:num>
  <w:num w:numId="46">
    <w:abstractNumId w:val="63"/>
    <w:lvlOverride w:ilvl="0">
      <w:startOverride w:val="1"/>
    </w:lvlOverride>
  </w:num>
  <w:num w:numId="47">
    <w:abstractNumId w:val="46"/>
    <w:lvlOverride w:ilvl="0">
      <w:startOverride w:val="2"/>
    </w:lvlOverride>
  </w:num>
  <w:num w:numId="48">
    <w:abstractNumId w:val="27"/>
    <w:lvlOverride w:ilvl="0">
      <w:startOverride w:val="1"/>
    </w:lvlOverride>
  </w:num>
  <w:num w:numId="49">
    <w:abstractNumId w:val="11"/>
    <w:lvlOverride w:ilvl="0">
      <w:startOverride w:val="2"/>
    </w:lvlOverride>
  </w:num>
  <w:num w:numId="50">
    <w:abstractNumId w:val="14"/>
    <w:lvlOverride w:ilvl="0">
      <w:startOverride w:val="1"/>
    </w:lvlOverride>
  </w:num>
  <w:num w:numId="51">
    <w:abstractNumId w:val="23"/>
    <w:lvlOverride w:ilvl="0">
      <w:startOverride w:val="3"/>
    </w:lvlOverride>
  </w:num>
  <w:num w:numId="52">
    <w:abstractNumId w:val="20"/>
    <w:lvlOverride w:ilvl="0">
      <w:startOverride w:val="1"/>
    </w:lvlOverride>
  </w:num>
  <w:num w:numId="53">
    <w:abstractNumId w:val="34"/>
    <w:lvlOverride w:ilvl="0">
      <w:startOverride w:val="1"/>
    </w:lvlOverride>
  </w:num>
  <w:num w:numId="54">
    <w:abstractNumId w:val="37"/>
    <w:lvlOverride w:ilvl="0">
      <w:startOverride w:val="1"/>
    </w:lvlOverride>
  </w:num>
  <w:num w:numId="55">
    <w:abstractNumId w:val="4"/>
    <w:lvlOverride w:ilvl="0">
      <w:startOverride w:val="1"/>
    </w:lvlOverride>
  </w:num>
  <w:num w:numId="56">
    <w:abstractNumId w:val="65"/>
    <w:lvlOverride w:ilvl="0">
      <w:startOverride w:val="1"/>
    </w:lvlOverride>
  </w:num>
  <w:num w:numId="57">
    <w:abstractNumId w:val="13"/>
    <w:lvlOverride w:ilvl="0">
      <w:startOverride w:val="2"/>
    </w:lvlOverride>
  </w:num>
  <w:num w:numId="58">
    <w:abstractNumId w:val="64"/>
  </w:num>
  <w:num w:numId="59">
    <w:abstractNumId w:val="6"/>
  </w:num>
  <w:num w:numId="60">
    <w:abstractNumId w:val="7"/>
  </w:num>
  <w:num w:numId="61">
    <w:abstractNumId w:val="32"/>
  </w:num>
  <w:num w:numId="62">
    <w:abstractNumId w:val="38"/>
  </w:num>
  <w:num w:numId="63">
    <w:abstractNumId w:val="38"/>
    <w:lvlOverride w:ilvl="0">
      <w:startOverride w:val="1"/>
    </w:lvlOverride>
  </w:num>
  <w:num w:numId="64">
    <w:abstractNumId w:val="32"/>
    <w:lvlOverride w:ilvl="0">
      <w:startOverride w:val="2"/>
    </w:lvlOverride>
  </w:num>
  <w:num w:numId="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8"/>
  </w:num>
  <w:num w:numId="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0"/>
  </w:num>
  <w:num w:numId="72">
    <w:abstractNumId w:val="47"/>
  </w:num>
  <w:num w:numId="73">
    <w:abstractNumId w:val="53"/>
  </w:num>
  <w:num w:numId="74">
    <w:abstractNumId w:val="52"/>
  </w:num>
  <w:num w:numId="75">
    <w:abstractNumId w:val="12"/>
  </w:num>
  <w:num w:numId="76">
    <w:abstractNumId w:val="39"/>
  </w:num>
  <w:num w:numId="77">
    <w:abstractNumId w:val="43"/>
  </w:num>
  <w:num w:numId="78">
    <w:abstractNumId w:val="2"/>
  </w:num>
  <w:num w:numId="79">
    <w:abstractNumId w:val="10"/>
  </w:num>
  <w:num w:numId="80">
    <w:abstractNumId w:val="16"/>
  </w:num>
  <w:num w:numId="81">
    <w:abstractNumId w:val="8"/>
  </w:num>
  <w:num w:numId="82">
    <w:abstractNumId w:val="5"/>
  </w:num>
  <w:num w:numId="83">
    <w:abstractNumId w:val="24"/>
  </w:num>
  <w:num w:numId="84">
    <w:abstractNumId w:val="2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5C"/>
    <w:rsid w:val="00004554"/>
    <w:rsid w:val="00025507"/>
    <w:rsid w:val="00052872"/>
    <w:rsid w:val="000540D5"/>
    <w:rsid w:val="000547A0"/>
    <w:rsid w:val="00055DA5"/>
    <w:rsid w:val="00077A49"/>
    <w:rsid w:val="00080C6A"/>
    <w:rsid w:val="00081496"/>
    <w:rsid w:val="000935C1"/>
    <w:rsid w:val="000938EE"/>
    <w:rsid w:val="00096835"/>
    <w:rsid w:val="000A1058"/>
    <w:rsid w:val="000E6998"/>
    <w:rsid w:val="001017E4"/>
    <w:rsid w:val="00114950"/>
    <w:rsid w:val="001475A2"/>
    <w:rsid w:val="001519AA"/>
    <w:rsid w:val="00154427"/>
    <w:rsid w:val="00154E43"/>
    <w:rsid w:val="00162B73"/>
    <w:rsid w:val="00187D4B"/>
    <w:rsid w:val="00194BBD"/>
    <w:rsid w:val="001A6022"/>
    <w:rsid w:val="001B2755"/>
    <w:rsid w:val="001B3595"/>
    <w:rsid w:val="001C31E3"/>
    <w:rsid w:val="001C436B"/>
    <w:rsid w:val="00223FC5"/>
    <w:rsid w:val="00234B47"/>
    <w:rsid w:val="00296F33"/>
    <w:rsid w:val="002B6F8A"/>
    <w:rsid w:val="002C1541"/>
    <w:rsid w:val="0030674F"/>
    <w:rsid w:val="00322A18"/>
    <w:rsid w:val="00324624"/>
    <w:rsid w:val="00330CE1"/>
    <w:rsid w:val="0033791F"/>
    <w:rsid w:val="0034475B"/>
    <w:rsid w:val="003451DD"/>
    <w:rsid w:val="003545D0"/>
    <w:rsid w:val="00354659"/>
    <w:rsid w:val="0036109A"/>
    <w:rsid w:val="00361C33"/>
    <w:rsid w:val="00384672"/>
    <w:rsid w:val="00391EB2"/>
    <w:rsid w:val="00393456"/>
    <w:rsid w:val="003A505E"/>
    <w:rsid w:val="003B5DCF"/>
    <w:rsid w:val="003D654B"/>
    <w:rsid w:val="003D7A69"/>
    <w:rsid w:val="003F3CCA"/>
    <w:rsid w:val="003F67F3"/>
    <w:rsid w:val="003F793E"/>
    <w:rsid w:val="00403956"/>
    <w:rsid w:val="0041516D"/>
    <w:rsid w:val="00430E39"/>
    <w:rsid w:val="004424C4"/>
    <w:rsid w:val="0045310F"/>
    <w:rsid w:val="00471FF5"/>
    <w:rsid w:val="00473847"/>
    <w:rsid w:val="004B3DA5"/>
    <w:rsid w:val="004B72D8"/>
    <w:rsid w:val="004C11C7"/>
    <w:rsid w:val="004E3CD4"/>
    <w:rsid w:val="004F4554"/>
    <w:rsid w:val="005025CE"/>
    <w:rsid w:val="0050781E"/>
    <w:rsid w:val="005136EA"/>
    <w:rsid w:val="00520F59"/>
    <w:rsid w:val="00562950"/>
    <w:rsid w:val="00581955"/>
    <w:rsid w:val="005C2695"/>
    <w:rsid w:val="005D1D5A"/>
    <w:rsid w:val="005D4311"/>
    <w:rsid w:val="005D796A"/>
    <w:rsid w:val="005D7B23"/>
    <w:rsid w:val="005F190B"/>
    <w:rsid w:val="005F65C3"/>
    <w:rsid w:val="00606EA3"/>
    <w:rsid w:val="006300BA"/>
    <w:rsid w:val="006451DD"/>
    <w:rsid w:val="0064727C"/>
    <w:rsid w:val="006533B8"/>
    <w:rsid w:val="00666243"/>
    <w:rsid w:val="00685727"/>
    <w:rsid w:val="00690523"/>
    <w:rsid w:val="00691450"/>
    <w:rsid w:val="006C4C81"/>
    <w:rsid w:val="006C4E48"/>
    <w:rsid w:val="006E3248"/>
    <w:rsid w:val="00711324"/>
    <w:rsid w:val="007376A9"/>
    <w:rsid w:val="007419BF"/>
    <w:rsid w:val="00742411"/>
    <w:rsid w:val="007547EF"/>
    <w:rsid w:val="00762ABC"/>
    <w:rsid w:val="00792F31"/>
    <w:rsid w:val="007B616C"/>
    <w:rsid w:val="007C3D03"/>
    <w:rsid w:val="007C52C5"/>
    <w:rsid w:val="007D1136"/>
    <w:rsid w:val="0080794A"/>
    <w:rsid w:val="008157AE"/>
    <w:rsid w:val="00816D61"/>
    <w:rsid w:val="00817AC7"/>
    <w:rsid w:val="00824E63"/>
    <w:rsid w:val="00832FD2"/>
    <w:rsid w:val="00835007"/>
    <w:rsid w:val="00853350"/>
    <w:rsid w:val="00853C9D"/>
    <w:rsid w:val="00874AF0"/>
    <w:rsid w:val="008834CA"/>
    <w:rsid w:val="00890509"/>
    <w:rsid w:val="00893E42"/>
    <w:rsid w:val="0089412F"/>
    <w:rsid w:val="008A5F4B"/>
    <w:rsid w:val="008A6FDC"/>
    <w:rsid w:val="008B4DAB"/>
    <w:rsid w:val="008B6D96"/>
    <w:rsid w:val="008D3751"/>
    <w:rsid w:val="00902AF1"/>
    <w:rsid w:val="00902B24"/>
    <w:rsid w:val="0091409A"/>
    <w:rsid w:val="009158D4"/>
    <w:rsid w:val="0091620D"/>
    <w:rsid w:val="00947FF8"/>
    <w:rsid w:val="00953594"/>
    <w:rsid w:val="00970B4B"/>
    <w:rsid w:val="0097447B"/>
    <w:rsid w:val="00993C5D"/>
    <w:rsid w:val="009A0FDB"/>
    <w:rsid w:val="009A2B17"/>
    <w:rsid w:val="009B10F0"/>
    <w:rsid w:val="009C2CC5"/>
    <w:rsid w:val="009D2A6C"/>
    <w:rsid w:val="009F626A"/>
    <w:rsid w:val="00A02D06"/>
    <w:rsid w:val="00A14A97"/>
    <w:rsid w:val="00A41E50"/>
    <w:rsid w:val="00A5389A"/>
    <w:rsid w:val="00A60CF3"/>
    <w:rsid w:val="00A65E22"/>
    <w:rsid w:val="00A7788D"/>
    <w:rsid w:val="00A81608"/>
    <w:rsid w:val="00A859D7"/>
    <w:rsid w:val="00A86BA3"/>
    <w:rsid w:val="00AB5E78"/>
    <w:rsid w:val="00AD023C"/>
    <w:rsid w:val="00AD38D3"/>
    <w:rsid w:val="00B04B18"/>
    <w:rsid w:val="00B12D3F"/>
    <w:rsid w:val="00B205AF"/>
    <w:rsid w:val="00B448E6"/>
    <w:rsid w:val="00BA083B"/>
    <w:rsid w:val="00BB7E09"/>
    <w:rsid w:val="00BC721E"/>
    <w:rsid w:val="00C12574"/>
    <w:rsid w:val="00C409D6"/>
    <w:rsid w:val="00C6653A"/>
    <w:rsid w:val="00C71E35"/>
    <w:rsid w:val="00C72AAE"/>
    <w:rsid w:val="00CA0818"/>
    <w:rsid w:val="00CA3434"/>
    <w:rsid w:val="00CC78CA"/>
    <w:rsid w:val="00CD2D0C"/>
    <w:rsid w:val="00CF52A5"/>
    <w:rsid w:val="00CF6CEE"/>
    <w:rsid w:val="00D02E4D"/>
    <w:rsid w:val="00D127EC"/>
    <w:rsid w:val="00D15E9B"/>
    <w:rsid w:val="00D33B86"/>
    <w:rsid w:val="00D42180"/>
    <w:rsid w:val="00D50FA7"/>
    <w:rsid w:val="00D61784"/>
    <w:rsid w:val="00D83D71"/>
    <w:rsid w:val="00D918EB"/>
    <w:rsid w:val="00D92F2F"/>
    <w:rsid w:val="00DB35C5"/>
    <w:rsid w:val="00DC1FAC"/>
    <w:rsid w:val="00DD7729"/>
    <w:rsid w:val="00E019E6"/>
    <w:rsid w:val="00E57C0D"/>
    <w:rsid w:val="00E62CCF"/>
    <w:rsid w:val="00E777E2"/>
    <w:rsid w:val="00EA6F8D"/>
    <w:rsid w:val="00EB5D67"/>
    <w:rsid w:val="00EE0B29"/>
    <w:rsid w:val="00EE1661"/>
    <w:rsid w:val="00F01D28"/>
    <w:rsid w:val="00F1148C"/>
    <w:rsid w:val="00F3250A"/>
    <w:rsid w:val="00F67869"/>
    <w:rsid w:val="00F67A36"/>
    <w:rsid w:val="00FB7C2D"/>
    <w:rsid w:val="00FC1215"/>
    <w:rsid w:val="00FC6AE6"/>
    <w:rsid w:val="00FE1368"/>
    <w:rsid w:val="00FE72FD"/>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4E5B8"/>
  <w15:docId w15:val="{0182D1C5-5F34-4ECC-BC17-9FBCA3459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aliases w:val="Normal,sw tekst,L1,Numerowanie,Akapit z listą BS,normalny tekst,Wypunktowanie,CW_Lista,Adresat stanowisko,Akapit z listą3,Akapit z listą31,Normal2,wypunktowanie,Nag 1,Bulleted list,Odstavec,Podsis rysunku,Akapit z listą5,NO"/>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uiPriority w:val="99"/>
    <w:pPr>
      <w:suppressLineNumbers/>
      <w:tabs>
        <w:tab w:val="center" w:pos="4536"/>
        <w:tab w:val="right" w:pos="9072"/>
      </w:tabs>
    </w:pPr>
  </w:style>
  <w:style w:type="paragraph" w:styleId="Stopka">
    <w:name w:val="footer"/>
    <w:basedOn w:val="Standard"/>
    <w:uiPriority w:val="99"/>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uiPriority w:val="99"/>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aliases w:val="Normal Znak,sw tekst Znak,L1 Znak,Numerowanie Znak,Akapit z listą BS Znak,normalny tekst Znak,Wypunktowanie Znak,CW_Lista Znak,Adresat stanowisko Znak,Akapit z listą3 Znak,Akapit z listą31 Znak,Normal2 Znak,wypunktowanie Znak,NO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58"/>
      </w:numPr>
    </w:pPr>
  </w:style>
  <w:style w:type="numbering" w:customStyle="1" w:styleId="WWNum341">
    <w:name w:val="WWNum341"/>
    <w:basedOn w:val="Bezlisty"/>
    <w:rsid w:val="005D1D5A"/>
    <w:pPr>
      <w:numPr>
        <w:numId w:val="59"/>
      </w:numPr>
    </w:pPr>
  </w:style>
  <w:style w:type="numbering" w:customStyle="1" w:styleId="WWNum71">
    <w:name w:val="WWNum71"/>
    <w:basedOn w:val="Bezlisty"/>
    <w:rsid w:val="005D1D5A"/>
    <w:pPr>
      <w:numPr>
        <w:numId w:val="60"/>
      </w:numPr>
    </w:pPr>
  </w:style>
  <w:style w:type="numbering" w:customStyle="1" w:styleId="WWNum81">
    <w:name w:val="WWNum81"/>
    <w:basedOn w:val="Bezlisty"/>
    <w:rsid w:val="005D1D5A"/>
    <w:pPr>
      <w:numPr>
        <w:numId w:val="61"/>
      </w:numPr>
    </w:pPr>
  </w:style>
  <w:style w:type="numbering" w:customStyle="1" w:styleId="WWNum381">
    <w:name w:val="WWNum381"/>
    <w:basedOn w:val="Bezlisty"/>
    <w:rsid w:val="005D1D5A"/>
    <w:pPr>
      <w:numPr>
        <w:numId w:val="62"/>
      </w:numPr>
    </w:pPr>
  </w:style>
  <w:style w:type="paragraph" w:styleId="Poprawka">
    <w:name w:val="Revision"/>
    <w:hidden/>
    <w:uiPriority w:val="99"/>
    <w:semiHidden/>
    <w:rsid w:val="00A02D06"/>
    <w:pPr>
      <w:widowControl/>
      <w:suppressAutoHyphens w:val="0"/>
      <w:autoSpaceDN/>
      <w:ind w:left="0"/>
      <w:jc w:val="left"/>
      <w:textAlignment w:val="auto"/>
    </w:pPr>
  </w:style>
  <w:style w:type="character" w:styleId="Odwoaniedokomentarza">
    <w:name w:val="annotation reference"/>
    <w:basedOn w:val="Domylnaczcionkaakapitu"/>
    <w:uiPriority w:val="99"/>
    <w:semiHidden/>
    <w:unhideWhenUsed/>
    <w:rsid w:val="00162B73"/>
    <w:rPr>
      <w:sz w:val="16"/>
      <w:szCs w:val="16"/>
    </w:rPr>
  </w:style>
  <w:style w:type="paragraph" w:styleId="Tekstkomentarza">
    <w:name w:val="annotation text"/>
    <w:basedOn w:val="Normalny"/>
    <w:link w:val="TekstkomentarzaZnak"/>
    <w:uiPriority w:val="99"/>
    <w:unhideWhenUsed/>
    <w:rsid w:val="00162B73"/>
    <w:rPr>
      <w:sz w:val="20"/>
      <w:szCs w:val="20"/>
    </w:rPr>
  </w:style>
  <w:style w:type="character" w:customStyle="1" w:styleId="TekstkomentarzaZnak">
    <w:name w:val="Tekst komentarza Znak"/>
    <w:basedOn w:val="Domylnaczcionkaakapitu"/>
    <w:link w:val="Tekstkomentarza"/>
    <w:uiPriority w:val="99"/>
    <w:rsid w:val="00162B73"/>
    <w:rPr>
      <w:sz w:val="20"/>
      <w:szCs w:val="20"/>
    </w:rPr>
  </w:style>
  <w:style w:type="paragraph" w:styleId="Tematkomentarza">
    <w:name w:val="annotation subject"/>
    <w:basedOn w:val="Tekstkomentarza"/>
    <w:next w:val="Tekstkomentarza"/>
    <w:link w:val="TematkomentarzaZnak"/>
    <w:uiPriority w:val="99"/>
    <w:semiHidden/>
    <w:unhideWhenUsed/>
    <w:rsid w:val="00162B73"/>
    <w:rPr>
      <w:b/>
      <w:bCs/>
    </w:rPr>
  </w:style>
  <w:style w:type="character" w:customStyle="1" w:styleId="TematkomentarzaZnak">
    <w:name w:val="Temat komentarza Znak"/>
    <w:basedOn w:val="TekstkomentarzaZnak"/>
    <w:link w:val="Tematkomentarza"/>
    <w:uiPriority w:val="99"/>
    <w:semiHidden/>
    <w:rsid w:val="00162B73"/>
    <w:rPr>
      <w:b/>
      <w:bCs/>
      <w:sz w:val="20"/>
      <w:szCs w:val="20"/>
    </w:rPr>
  </w:style>
  <w:style w:type="character" w:styleId="Hipercze">
    <w:name w:val="Hyperlink"/>
    <w:basedOn w:val="Domylnaczcionkaakapitu"/>
    <w:uiPriority w:val="99"/>
    <w:unhideWhenUsed/>
    <w:rsid w:val="001B3595"/>
    <w:rPr>
      <w:color w:val="0563C1" w:themeColor="hyperlink"/>
      <w:u w:val="single"/>
    </w:rPr>
  </w:style>
  <w:style w:type="character" w:customStyle="1" w:styleId="Nierozpoznanawzmianka2">
    <w:name w:val="Nierozpoznana wzmianka2"/>
    <w:basedOn w:val="Domylnaczcionkaakapitu"/>
    <w:uiPriority w:val="99"/>
    <w:semiHidden/>
    <w:unhideWhenUsed/>
    <w:rsid w:val="001B3595"/>
    <w:rPr>
      <w:color w:val="605E5C"/>
      <w:shd w:val="clear" w:color="auto" w:fill="E1DFDD"/>
    </w:rPr>
  </w:style>
  <w:style w:type="paragraph" w:styleId="Tekstdymka">
    <w:name w:val="Balloon Text"/>
    <w:basedOn w:val="Normalny"/>
    <w:link w:val="TekstdymkaZnak"/>
    <w:uiPriority w:val="99"/>
    <w:semiHidden/>
    <w:unhideWhenUsed/>
    <w:rsid w:val="00C409D6"/>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09D6"/>
    <w:rPr>
      <w:rFonts w:ascii="Segoe UI" w:hAnsi="Segoe UI" w:cs="Segoe UI"/>
      <w:sz w:val="18"/>
      <w:szCs w:val="18"/>
    </w:rPr>
  </w:style>
  <w:style w:type="numbering" w:customStyle="1" w:styleId="WWNum342">
    <w:name w:val="WWNum342"/>
    <w:basedOn w:val="Bezlisty"/>
    <w:rsid w:val="00B12D3F"/>
  </w:style>
  <w:style w:type="paragraph" w:customStyle="1" w:styleId="textbody0">
    <w:name w:val="textbody"/>
    <w:basedOn w:val="Normalny"/>
    <w:rsid w:val="00A859D7"/>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numbering" w:customStyle="1" w:styleId="WWNum281">
    <w:name w:val="WWNum281"/>
    <w:basedOn w:val="Bezlisty"/>
    <w:rsid w:val="009F626A"/>
  </w:style>
  <w:style w:type="numbering" w:customStyle="1" w:styleId="WWNum301">
    <w:name w:val="WWNum301"/>
    <w:basedOn w:val="Bezlisty"/>
    <w:rsid w:val="009F626A"/>
  </w:style>
  <w:style w:type="numbering" w:customStyle="1" w:styleId="WWNum311">
    <w:name w:val="WWNum311"/>
    <w:basedOn w:val="Bezlisty"/>
    <w:rsid w:val="009F626A"/>
  </w:style>
  <w:style w:type="paragraph" w:styleId="Tekstpodstawowy">
    <w:name w:val="Body Text"/>
    <w:basedOn w:val="Normalny"/>
    <w:link w:val="TekstpodstawowyZnak"/>
    <w:uiPriority w:val="99"/>
    <w:semiHidden/>
    <w:unhideWhenUsed/>
    <w:rsid w:val="00832FD2"/>
    <w:pPr>
      <w:spacing w:after="120"/>
    </w:pPr>
  </w:style>
  <w:style w:type="character" w:customStyle="1" w:styleId="TekstpodstawowyZnak">
    <w:name w:val="Tekst podstawowy Znak"/>
    <w:basedOn w:val="Domylnaczcionkaakapitu"/>
    <w:link w:val="Tekstpodstawowy"/>
    <w:uiPriority w:val="99"/>
    <w:semiHidden/>
    <w:rsid w:val="00832FD2"/>
  </w:style>
  <w:style w:type="paragraph" w:customStyle="1" w:styleId="v1msonormal">
    <w:name w:val="v1msonormal"/>
    <w:basedOn w:val="Normalny"/>
    <w:rsid w:val="00080C6A"/>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table" w:customStyle="1" w:styleId="Tabelasiatki5ciemna1">
    <w:name w:val="Tabela siatki 5 — ciemna1"/>
    <w:basedOn w:val="Standardowy"/>
    <w:uiPriority w:val="99"/>
    <w:rsid w:val="00361C33"/>
    <w:pPr>
      <w:widowControl/>
      <w:suppressAutoHyphens w:val="0"/>
      <w:autoSpaceDN/>
      <w:ind w:left="0"/>
      <w:jc w:val="left"/>
      <w:textAlignment w:val="auto"/>
    </w:pPr>
    <w:rPr>
      <w:rFonts w:asciiTheme="minorHAnsi" w:eastAsiaTheme="minorHAnsi" w:hAnsiTheme="minorHAnsi" w:cstheme="minorBidi"/>
      <w:kern w:val="0"/>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6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wszzkiel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C4365-FB8E-42C2-9521-75D126724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4159</Words>
  <Characters>24959</Characters>
  <Application>Microsoft Office Word</Application>
  <DocSecurity>0</DocSecurity>
  <Lines>207</Lines>
  <Paragraphs>58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zampub</dc:creator>
  <cp:lastModifiedBy>ekwasniewska</cp:lastModifiedBy>
  <cp:revision>9</cp:revision>
  <cp:lastPrinted>2026-01-22T13:00:00Z</cp:lastPrinted>
  <dcterms:created xsi:type="dcterms:W3CDTF">2026-04-29T10:38:00Z</dcterms:created>
  <dcterms:modified xsi:type="dcterms:W3CDTF">2026-05-06T07:24:00Z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